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80136" w14:textId="28E1AEE4" w:rsidR="001E144C" w:rsidRDefault="007E5DE7" w:rsidP="00E30845">
      <w:pPr>
        <w:spacing w:after="40"/>
      </w:pPr>
      <w:r>
        <w:rPr>
          <w:noProof/>
          <w:color w:val="718096"/>
          <w:sz w:val="18"/>
        </w:rPr>
        <w:drawing>
          <wp:anchor distT="0" distB="0" distL="114300" distR="114300" simplePos="0" relativeHeight="251657216" behindDoc="1" locked="0" layoutInCell="1" allowOverlap="1" wp14:anchorId="77E821D3" wp14:editId="1FB36726">
            <wp:simplePos x="0" y="0"/>
            <wp:positionH relativeFrom="column">
              <wp:posOffset>4861560</wp:posOffset>
            </wp:positionH>
            <wp:positionV relativeFrom="paragraph">
              <wp:posOffset>-424815</wp:posOffset>
            </wp:positionV>
            <wp:extent cx="1590675" cy="1657350"/>
            <wp:effectExtent l="0" t="0" r="9525" b="0"/>
            <wp:wrapTight wrapText="bothSides">
              <wp:wrapPolygon edited="0">
                <wp:start x="0" y="0"/>
                <wp:lineTo x="0" y="21352"/>
                <wp:lineTo x="21471" y="21352"/>
                <wp:lineTo x="21471" y="0"/>
                <wp:lineTo x="0" y="0"/>
              </wp:wrapPolygon>
            </wp:wrapTight>
            <wp:docPr id="18344489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448976" name="Picture 1834448976"/>
                    <pic:cNvPicPr/>
                  </pic:nvPicPr>
                  <pic:blipFill rotWithShape="1">
                    <a:blip r:embed="rId8"/>
                    <a:srcRect l="-1755" t="13368" r="4056" b="63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657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b/>
          <w:color w:val="1A365D"/>
          <w:sz w:val="36"/>
        </w:rPr>
        <w:t>HERLISA BR SARAGIH</w:t>
      </w:r>
    </w:p>
    <w:p w14:paraId="0D091B90" w14:textId="31732E51" w:rsidR="007E5DE7" w:rsidRPr="007E5DE7" w:rsidRDefault="00000000" w:rsidP="00E30845">
      <w:pPr>
        <w:spacing w:after="240"/>
        <w:rPr>
          <w:color w:val="718096"/>
          <w:sz w:val="18"/>
        </w:rPr>
      </w:pPr>
      <w:r>
        <w:rPr>
          <w:color w:val="718096"/>
          <w:sz w:val="18"/>
        </w:rPr>
        <w:t>Bandung, Jawa Barat  |  +6285263143285  |  herlisa.saragih</w:t>
      </w:r>
      <w:r w:rsidR="00E30845">
        <w:rPr>
          <w:color w:val="718096"/>
          <w:sz w:val="18"/>
        </w:rPr>
        <w:t>20</w:t>
      </w:r>
      <w:r>
        <w:rPr>
          <w:color w:val="718096"/>
          <w:sz w:val="18"/>
        </w:rPr>
        <w:t>@</w:t>
      </w:r>
      <w:r w:rsidR="00E30845">
        <w:rPr>
          <w:color w:val="718096"/>
          <w:sz w:val="18"/>
        </w:rPr>
        <w:t>g</w:t>
      </w:r>
      <w:r>
        <w:rPr>
          <w:color w:val="718096"/>
          <w:sz w:val="18"/>
        </w:rPr>
        <w:t>mail.com  |  linkedin.com/in/</w:t>
      </w:r>
      <w:proofErr w:type="spellStart"/>
      <w:r>
        <w:rPr>
          <w:color w:val="718096"/>
          <w:sz w:val="18"/>
        </w:rPr>
        <w:t>herlisa-br-saragih</w:t>
      </w:r>
      <w:proofErr w:type="spellEnd"/>
    </w:p>
    <w:p w14:paraId="487D1832" w14:textId="0EFAB95C" w:rsidR="001E144C" w:rsidRDefault="00000000">
      <w:pPr>
        <w:spacing w:after="200"/>
        <w:jc w:val="both"/>
      </w:pPr>
      <w:proofErr w:type="spellStart"/>
      <w:r>
        <w:t>Lulusan</w:t>
      </w:r>
      <w:proofErr w:type="spellEnd"/>
      <w:r>
        <w:t xml:space="preserve"> Pendidikan </w:t>
      </w:r>
      <w:proofErr w:type="spellStart"/>
      <w:r>
        <w:t>Profesi</w:t>
      </w:r>
      <w:proofErr w:type="spellEnd"/>
      <w:r>
        <w:t xml:space="preserve"> </w:t>
      </w:r>
      <w:proofErr w:type="spellStart"/>
      <w:r>
        <w:t>Apoteker</w:t>
      </w:r>
      <w:proofErr w:type="spellEnd"/>
      <w:r>
        <w:t xml:space="preserve"> </w:t>
      </w:r>
      <w:proofErr w:type="spellStart"/>
      <w:r>
        <w:t>Sekolah</w:t>
      </w:r>
      <w:proofErr w:type="spellEnd"/>
      <w:r>
        <w:t xml:space="preserve"> Tinggi Farmasi Indonesia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pengalaman</w:t>
      </w:r>
      <w:proofErr w:type="spellEnd"/>
      <w:r>
        <w:t xml:space="preserve"> </w:t>
      </w:r>
      <w:proofErr w:type="spellStart"/>
      <w:r>
        <w:t>praktik</w:t>
      </w:r>
      <w:proofErr w:type="spellEnd"/>
      <w:r>
        <w:t xml:space="preserve"> di Industri Farmasi, </w:t>
      </w:r>
      <w:proofErr w:type="spellStart"/>
      <w:r>
        <w:t>Pedagang</w:t>
      </w:r>
      <w:proofErr w:type="spellEnd"/>
      <w:r>
        <w:t xml:space="preserve"> Farmasi Indonesia (PBF), Rumah Sakit, </w:t>
      </w:r>
      <w:proofErr w:type="spellStart"/>
      <w:r>
        <w:t>Pukesmas</w:t>
      </w:r>
      <w:proofErr w:type="spellEnd"/>
      <w:r>
        <w:t xml:space="preserve"> dan </w:t>
      </w:r>
      <w:proofErr w:type="spellStart"/>
      <w:r>
        <w:t>Apotek</w:t>
      </w:r>
      <w:proofErr w:type="spellEnd"/>
      <w:r>
        <w:t xml:space="preserve">.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pemahaman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Cara </w:t>
      </w:r>
      <w:proofErr w:type="spellStart"/>
      <w:r>
        <w:t>Distribusi</w:t>
      </w:r>
      <w:proofErr w:type="spellEnd"/>
      <w:r>
        <w:t xml:space="preserve"> Obat yang Baik (CDOB) yang </w:t>
      </w:r>
      <w:proofErr w:type="spellStart"/>
      <w:r>
        <w:t>didukung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prakti</w:t>
      </w:r>
      <w:r w:rsidR="00E30845">
        <w:t>k</w:t>
      </w:r>
      <w:proofErr w:type="spellEnd"/>
      <w:r>
        <w:t xml:space="preserve"> di PBF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penerapan</w:t>
      </w:r>
      <w:proofErr w:type="spellEnd"/>
      <w:r>
        <w:t xml:space="preserve"> Cara </w:t>
      </w:r>
      <w:proofErr w:type="spellStart"/>
      <w:r>
        <w:t>Pembuatan</w:t>
      </w:r>
      <w:proofErr w:type="spellEnd"/>
      <w:r>
        <w:t xml:space="preserve"> Obat yang Baik (CPOB),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logistik</w:t>
      </w:r>
      <w:proofErr w:type="spellEnd"/>
      <w:r>
        <w:t xml:space="preserve"> dan </w:t>
      </w:r>
      <w:proofErr w:type="spellStart"/>
      <w:r>
        <w:t>persediaan</w:t>
      </w:r>
      <w:proofErr w:type="spellEnd"/>
      <w:r>
        <w:t xml:space="preserve"> </w:t>
      </w:r>
      <w:proofErr w:type="spellStart"/>
      <w:r>
        <w:t>farmasi</w:t>
      </w:r>
      <w:proofErr w:type="spellEnd"/>
      <w:r>
        <w:t xml:space="preserve">, </w:t>
      </w:r>
      <w:proofErr w:type="spellStart"/>
      <w:r>
        <w:t>pengelolaan</w:t>
      </w:r>
      <w:proofErr w:type="spellEnd"/>
      <w:r>
        <w:t xml:space="preserve"> Cold Chain Product (CCP), dan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penjaminan</w:t>
      </w:r>
      <w:proofErr w:type="spellEnd"/>
      <w:r>
        <w:t xml:space="preserve"> Mutu. </w:t>
      </w:r>
      <w:proofErr w:type="spellStart"/>
      <w:r>
        <w:t>terbiasa</w:t>
      </w:r>
      <w:proofErr w:type="spellEnd"/>
      <w:r>
        <w:t xml:space="preserve"> </w:t>
      </w:r>
      <w:proofErr w:type="spellStart"/>
      <w:r>
        <w:t>bekerja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dan </w:t>
      </w:r>
      <w:proofErr w:type="spellStart"/>
      <w:r>
        <w:t>regulasi</w:t>
      </w:r>
      <w:proofErr w:type="spellEnd"/>
      <w:r>
        <w:t xml:space="preserve"> </w:t>
      </w:r>
      <w:proofErr w:type="spellStart"/>
      <w:r>
        <w:t>kefarmasian</w:t>
      </w:r>
      <w:proofErr w:type="spellEnd"/>
      <w:r>
        <w:t xml:space="preserve">,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komitmen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proses </w:t>
      </w:r>
      <w:proofErr w:type="spellStart"/>
      <w:r>
        <w:t>distribusi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industri</w:t>
      </w:r>
      <w:proofErr w:type="spellEnd"/>
      <w:r>
        <w:t xml:space="preserve"> </w:t>
      </w:r>
      <w:proofErr w:type="spellStart"/>
      <w:r>
        <w:t>farmasi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efektif</w:t>
      </w:r>
      <w:proofErr w:type="spellEnd"/>
      <w:r>
        <w:t xml:space="preserve"> dan </w:t>
      </w:r>
      <w:proofErr w:type="spellStart"/>
      <w:r>
        <w:t>berkualitas</w:t>
      </w:r>
      <w:proofErr w:type="spellEnd"/>
      <w:r>
        <w:t>.</w:t>
      </w:r>
    </w:p>
    <w:p w14:paraId="02161C38" w14:textId="77777777" w:rsidR="001E144C" w:rsidRDefault="00000000">
      <w:pPr>
        <w:keepNext/>
        <w:pBdr>
          <w:bottom w:val="single" w:sz="12" w:space="2" w:color="E2E8F0"/>
        </w:pBdr>
        <w:spacing w:before="240" w:after="120"/>
      </w:pPr>
      <w:r>
        <w:rPr>
          <w:b/>
          <w:color w:val="1A365D"/>
          <w:sz w:val="22"/>
        </w:rPr>
        <w:t>PENGALAMAN KERJA PROFESIONAL</w:t>
      </w:r>
    </w:p>
    <w:p w14:paraId="254552F5" w14:textId="77777777" w:rsidR="001E144C" w:rsidRDefault="00000000">
      <w:pPr>
        <w:keepNext/>
        <w:spacing w:after="40"/>
      </w:pPr>
      <w:proofErr w:type="spellStart"/>
      <w:r>
        <w:rPr>
          <w:b/>
          <w:sz w:val="21"/>
        </w:rPr>
        <w:t>Asisten</w:t>
      </w:r>
      <w:proofErr w:type="spellEnd"/>
      <w:r>
        <w:rPr>
          <w:b/>
          <w:sz w:val="21"/>
        </w:rPr>
        <w:t xml:space="preserve"> </w:t>
      </w:r>
      <w:proofErr w:type="spellStart"/>
      <w:r>
        <w:rPr>
          <w:b/>
          <w:sz w:val="21"/>
        </w:rPr>
        <w:t>Apoteker</w:t>
      </w:r>
      <w:proofErr w:type="spellEnd"/>
      <w:r>
        <w:rPr>
          <w:b/>
          <w:sz w:val="21"/>
        </w:rPr>
        <w:t xml:space="preserve"> (Tenaga Teknis </w:t>
      </w:r>
      <w:proofErr w:type="spellStart"/>
      <w:r>
        <w:rPr>
          <w:b/>
          <w:sz w:val="21"/>
        </w:rPr>
        <w:t>Kefarmasian</w:t>
      </w:r>
      <w:proofErr w:type="spellEnd"/>
      <w:r>
        <w:rPr>
          <w:b/>
          <w:sz w:val="21"/>
        </w:rPr>
        <w:t xml:space="preserve">) </w:t>
      </w:r>
    </w:p>
    <w:p w14:paraId="6F8C46D6" w14:textId="77777777" w:rsidR="001E144C" w:rsidRDefault="00000000">
      <w:pPr>
        <w:keepNext/>
        <w:spacing w:after="60"/>
      </w:pPr>
      <w:r>
        <w:rPr>
          <w:i/>
          <w:color w:val="718096"/>
        </w:rPr>
        <w:t xml:space="preserve">Rumah Sakit Permata Depok  |  </w:t>
      </w:r>
      <w:r>
        <w:rPr>
          <w:color w:val="718096"/>
        </w:rPr>
        <w:t>Maret 2023 – Juni 2025</w:t>
      </w:r>
    </w:p>
    <w:p w14:paraId="73867BAC" w14:textId="77777777" w:rsidR="001E144C" w:rsidRDefault="00000000">
      <w:pPr>
        <w:pStyle w:val="ListBullet"/>
      </w:pPr>
      <w:proofErr w:type="spellStart"/>
      <w:r>
        <w:t>Melakukan</w:t>
      </w:r>
      <w:proofErr w:type="spellEnd"/>
      <w:r>
        <w:t xml:space="preserve"> dispensing dan </w:t>
      </w:r>
      <w:proofErr w:type="spellStart"/>
      <w:r>
        <w:t>penyiapan</w:t>
      </w:r>
      <w:proofErr w:type="spellEnd"/>
      <w:r>
        <w:t xml:space="preserve"> </w:t>
      </w:r>
      <w:proofErr w:type="spellStart"/>
      <w:r>
        <w:t>sediaan</w:t>
      </w:r>
      <w:proofErr w:type="spellEnd"/>
      <w:r>
        <w:t xml:space="preserve"> </w:t>
      </w:r>
      <w:proofErr w:type="spellStart"/>
      <w:r>
        <w:t>obat</w:t>
      </w:r>
      <w:proofErr w:type="spellEnd"/>
      <w:r>
        <w:t xml:space="preserve"> (</w:t>
      </w:r>
      <w:proofErr w:type="spellStart"/>
      <w:r>
        <w:t>rawat</w:t>
      </w:r>
      <w:proofErr w:type="spellEnd"/>
      <w:r>
        <w:t xml:space="preserve"> </w:t>
      </w:r>
      <w:proofErr w:type="spellStart"/>
      <w:r>
        <w:t>jalan</w:t>
      </w:r>
      <w:proofErr w:type="spellEnd"/>
      <w:r>
        <w:t xml:space="preserve"> dan </w:t>
      </w:r>
      <w:proofErr w:type="spellStart"/>
      <w:r>
        <w:t>rawat</w:t>
      </w:r>
      <w:proofErr w:type="spellEnd"/>
      <w:r>
        <w:t xml:space="preserve"> </w:t>
      </w:r>
      <w:proofErr w:type="spellStart"/>
      <w:r>
        <w:t>inap</w:t>
      </w:r>
      <w:proofErr w:type="spellEnd"/>
      <w:r>
        <w:t xml:space="preserve">) rata-rata 50+ </w:t>
      </w:r>
      <w:proofErr w:type="spellStart"/>
      <w:r>
        <w:t>resep</w:t>
      </w:r>
      <w:proofErr w:type="spellEnd"/>
      <w:r>
        <w:t xml:space="preserve"> per </w:t>
      </w:r>
      <w:proofErr w:type="spellStart"/>
      <w:r>
        <w:t>shif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cepat</w:t>
      </w:r>
      <w:proofErr w:type="spellEnd"/>
      <w:r>
        <w:t xml:space="preserve">, </w:t>
      </w:r>
      <w:proofErr w:type="spellStart"/>
      <w:r>
        <w:t>teliti</w:t>
      </w:r>
      <w:proofErr w:type="spellEnd"/>
      <w:r>
        <w:t xml:space="preserve">, dan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sakit</w:t>
      </w:r>
      <w:proofErr w:type="spellEnd"/>
      <w:r>
        <w:t>.</w:t>
      </w:r>
    </w:p>
    <w:p w14:paraId="0943601C" w14:textId="77777777" w:rsidR="001E144C" w:rsidRDefault="00000000">
      <w:pPr>
        <w:pStyle w:val="ListBullet"/>
      </w:pPr>
      <w:proofErr w:type="spellStart"/>
      <w:r>
        <w:t>Membantu</w:t>
      </w:r>
      <w:proofErr w:type="spellEnd"/>
      <w:r>
        <w:t xml:space="preserve"> </w:t>
      </w:r>
      <w:proofErr w:type="spellStart"/>
      <w:r>
        <w:t>Apoteker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skrining</w:t>
      </w:r>
      <w:proofErr w:type="spellEnd"/>
      <w:r>
        <w:t xml:space="preserve"> </w:t>
      </w:r>
      <w:proofErr w:type="spellStart"/>
      <w:r>
        <w:t>administratif</w:t>
      </w:r>
      <w:proofErr w:type="spellEnd"/>
      <w:r>
        <w:t xml:space="preserve"> dan </w:t>
      </w:r>
      <w:proofErr w:type="spellStart"/>
      <w:r>
        <w:t>farmasetik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penyiapan</w:t>
      </w:r>
      <w:proofErr w:type="spellEnd"/>
      <w:r>
        <w:t xml:space="preserve"> </w:t>
      </w:r>
      <w:proofErr w:type="spellStart"/>
      <w:r>
        <w:t>obat</w:t>
      </w:r>
      <w:proofErr w:type="spellEnd"/>
      <w:r>
        <w:t xml:space="preserve"> </w:t>
      </w:r>
      <w:proofErr w:type="spellStart"/>
      <w:r>
        <w:t>khusus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mencegah</w:t>
      </w:r>
      <w:proofErr w:type="spellEnd"/>
      <w:r>
        <w:t xml:space="preserve"> </w:t>
      </w:r>
      <w:proofErr w:type="spellStart"/>
      <w:r>
        <w:t>kejadian</w:t>
      </w:r>
      <w:proofErr w:type="spellEnd"/>
      <w:r>
        <w:t xml:space="preserve"> medication error.</w:t>
      </w:r>
    </w:p>
    <w:p w14:paraId="78CAD7ED" w14:textId="77777777" w:rsidR="001E144C" w:rsidRDefault="00000000">
      <w:pPr>
        <w:pStyle w:val="ListBullet"/>
      </w:pPr>
      <w:proofErr w:type="spellStart"/>
      <w:r>
        <w:t>Mengelola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penyimpanan</w:t>
      </w:r>
      <w:proofErr w:type="spellEnd"/>
      <w:r>
        <w:t xml:space="preserve"> </w:t>
      </w:r>
      <w:proofErr w:type="spellStart"/>
      <w:r>
        <w:t>perbekalan</w:t>
      </w:r>
      <w:proofErr w:type="spellEnd"/>
      <w:r>
        <w:t xml:space="preserve"> </w:t>
      </w:r>
      <w:proofErr w:type="spellStart"/>
      <w:r>
        <w:t>farmasi</w:t>
      </w:r>
      <w:proofErr w:type="spellEnd"/>
      <w:r>
        <w:t xml:space="preserve"> di depo </w:t>
      </w:r>
      <w:proofErr w:type="spellStart"/>
      <w:r>
        <w:t>logistik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FIFO/FEFO,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pemisahan</w:t>
      </w:r>
      <w:proofErr w:type="spellEnd"/>
      <w:r>
        <w:t xml:space="preserve"> </w:t>
      </w:r>
      <w:proofErr w:type="spellStart"/>
      <w:r>
        <w:t>obat-obatan</w:t>
      </w:r>
      <w:proofErr w:type="spellEnd"/>
      <w:r>
        <w:t xml:space="preserve"> </w:t>
      </w:r>
      <w:proofErr w:type="spellStart"/>
      <w:r>
        <w:t>kategori</w:t>
      </w:r>
      <w:proofErr w:type="spellEnd"/>
      <w:r>
        <w:t xml:space="preserve"> LASA (Look Alike Sound Alike) dan High Alert.</w:t>
      </w:r>
    </w:p>
    <w:p w14:paraId="18CAA36C" w14:textId="71EE7562" w:rsidR="001E144C" w:rsidRDefault="00000000">
      <w:pPr>
        <w:pStyle w:val="ListBullet"/>
      </w:pPr>
      <w:proofErr w:type="spellStart"/>
      <w:r>
        <w:t>Melakukan</w:t>
      </w:r>
      <w:proofErr w:type="spellEnd"/>
      <w:r>
        <w:t xml:space="preserve"> stock </w:t>
      </w:r>
      <w:proofErr w:type="spellStart"/>
      <w:r>
        <w:t>opname</w:t>
      </w:r>
      <w:proofErr w:type="spellEnd"/>
      <w:r>
        <w:t xml:space="preserve"> </w:t>
      </w:r>
      <w:proofErr w:type="spellStart"/>
      <w:r>
        <w:t>berkala</w:t>
      </w:r>
      <w:proofErr w:type="spellEnd"/>
      <w:r>
        <w:t xml:space="preserve"> dan </w:t>
      </w:r>
      <w:proofErr w:type="spellStart"/>
      <w:r>
        <w:t>memverifikasi</w:t>
      </w:r>
      <w:proofErr w:type="spellEnd"/>
      <w:r>
        <w:t xml:space="preserve"> </w:t>
      </w:r>
      <w:proofErr w:type="spellStart"/>
      <w:r>
        <w:t>kesesuaian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</w:t>
      </w:r>
      <w:proofErr w:type="spellStart"/>
      <w:r>
        <w:t>obat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sakit</w:t>
      </w:r>
      <w:proofErr w:type="spellEnd"/>
      <w:r>
        <w:t>.</w:t>
      </w:r>
    </w:p>
    <w:p w14:paraId="30EC37AF" w14:textId="77777777" w:rsidR="001E144C" w:rsidRDefault="00000000">
      <w:pPr>
        <w:pStyle w:val="ListBullet"/>
      </w:pPr>
      <w:proofErr w:type="spellStart"/>
      <w:r>
        <w:t>Melakukan</w:t>
      </w:r>
      <w:proofErr w:type="spellEnd"/>
      <w:r>
        <w:t xml:space="preserve"> </w:t>
      </w:r>
      <w:proofErr w:type="spellStart"/>
      <w:r>
        <w:t>perencanaan</w:t>
      </w:r>
      <w:proofErr w:type="spellEnd"/>
      <w:r>
        <w:t xml:space="preserve">, </w:t>
      </w:r>
      <w:proofErr w:type="spellStart"/>
      <w:r>
        <w:t>pengadaan</w:t>
      </w:r>
      <w:proofErr w:type="spellEnd"/>
      <w:r>
        <w:t xml:space="preserve"> dan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berkala</w:t>
      </w:r>
      <w:proofErr w:type="spellEnd"/>
      <w:r>
        <w:t xml:space="preserve"> </w:t>
      </w:r>
      <w:proofErr w:type="spellStart"/>
      <w:r>
        <w:t>stok</w:t>
      </w:r>
      <w:proofErr w:type="spellEnd"/>
      <w:r>
        <w:t xml:space="preserve"> </w:t>
      </w:r>
      <w:proofErr w:type="spellStart"/>
      <w:r>
        <w:t>obat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r>
        <w:rPr>
          <w:i/>
          <w:iCs/>
        </w:rPr>
        <w:t>Fast Moving</w:t>
      </w:r>
      <w:r>
        <w:t xml:space="preserve"> dan </w:t>
      </w:r>
      <w:r>
        <w:rPr>
          <w:i/>
          <w:iCs/>
        </w:rPr>
        <w:t>Slow Moving</w:t>
      </w:r>
    </w:p>
    <w:p w14:paraId="7120F90E" w14:textId="77777777" w:rsidR="001E144C" w:rsidRDefault="00000000">
      <w:pPr>
        <w:keepNext/>
        <w:pBdr>
          <w:bottom w:val="single" w:sz="12" w:space="2" w:color="E2E8F0"/>
        </w:pBdr>
        <w:spacing w:before="240" w:after="120"/>
      </w:pPr>
      <w:r>
        <w:rPr>
          <w:b/>
          <w:color w:val="1A365D"/>
          <w:sz w:val="22"/>
        </w:rPr>
        <w:t>PENGALAMAN PRAKTEK KERJA PROFESI APOTEKER (PKPA)</w:t>
      </w:r>
    </w:p>
    <w:p w14:paraId="4FA7CC74" w14:textId="77777777" w:rsidR="00E30200" w:rsidRDefault="00E30200" w:rsidP="00E30200">
      <w:pPr>
        <w:keepNext/>
        <w:spacing w:after="40"/>
      </w:pPr>
      <w:r>
        <w:rPr>
          <w:b/>
          <w:sz w:val="21"/>
        </w:rPr>
        <w:t xml:space="preserve">PKPA Rumah Sakit </w:t>
      </w:r>
    </w:p>
    <w:p w14:paraId="735B66BD" w14:textId="77777777" w:rsidR="00E30200" w:rsidRDefault="00E30200" w:rsidP="00E30200">
      <w:pPr>
        <w:keepNext/>
        <w:spacing w:after="60"/>
      </w:pPr>
      <w:r>
        <w:rPr>
          <w:i/>
          <w:color w:val="718096"/>
        </w:rPr>
        <w:t xml:space="preserve">Rumah Sakit Immanuel  |  </w:t>
      </w:r>
      <w:r>
        <w:rPr>
          <w:color w:val="718096"/>
        </w:rPr>
        <w:t>Agustus 2025 – September 2025</w:t>
      </w:r>
    </w:p>
    <w:p w14:paraId="14815062" w14:textId="77777777" w:rsidR="00E30200" w:rsidRDefault="00E30200" w:rsidP="00E30200">
      <w:pPr>
        <w:pStyle w:val="ListBullet"/>
      </w:pPr>
      <w:proofErr w:type="spellStart"/>
      <w:r>
        <w:t>Melaksanakan</w:t>
      </w:r>
      <w:proofErr w:type="spellEnd"/>
      <w:r>
        <w:t xml:space="preserve"> </w:t>
      </w:r>
      <w:proofErr w:type="spellStart"/>
      <w:r>
        <w:t>praktek</w:t>
      </w:r>
      <w:proofErr w:type="spellEnd"/>
      <w:r>
        <w:t xml:space="preserve"> </w:t>
      </w:r>
      <w:proofErr w:type="spellStart"/>
      <w:r>
        <w:t>farmasi</w:t>
      </w:r>
      <w:proofErr w:type="spellEnd"/>
      <w:r>
        <w:t xml:space="preserve"> </w:t>
      </w:r>
      <w:proofErr w:type="spellStart"/>
      <w:r>
        <w:t>klinis</w:t>
      </w:r>
      <w:proofErr w:type="spellEnd"/>
      <w:r>
        <w:t xml:space="preserve"> </w:t>
      </w:r>
      <w:proofErr w:type="spellStart"/>
      <w:r>
        <w:t>komprehensif</w:t>
      </w:r>
      <w:proofErr w:type="spellEnd"/>
      <w:r>
        <w:t xml:space="preserve">,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pengkajian</w:t>
      </w:r>
      <w:proofErr w:type="spellEnd"/>
      <w:r>
        <w:t xml:space="preserve"> </w:t>
      </w:r>
      <w:proofErr w:type="spellStart"/>
      <w:r>
        <w:t>resep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, </w:t>
      </w:r>
      <w:proofErr w:type="spellStart"/>
      <w:r>
        <w:t>rekonsiliasi</w:t>
      </w:r>
      <w:proofErr w:type="spellEnd"/>
      <w:r>
        <w:t xml:space="preserve"> </w:t>
      </w:r>
      <w:proofErr w:type="spellStart"/>
      <w:r>
        <w:t>obat</w:t>
      </w:r>
      <w:proofErr w:type="spellEnd"/>
      <w:r>
        <w:t xml:space="preserve"> </w:t>
      </w:r>
      <w:proofErr w:type="spellStart"/>
      <w:r>
        <w:t>pasien</w:t>
      </w:r>
      <w:proofErr w:type="spellEnd"/>
      <w:r>
        <w:t xml:space="preserve"> </w:t>
      </w:r>
      <w:proofErr w:type="spellStart"/>
      <w:r>
        <w:t>baru</w:t>
      </w:r>
      <w:proofErr w:type="spellEnd"/>
      <w:r>
        <w:t xml:space="preserve"> </w:t>
      </w:r>
      <w:proofErr w:type="spellStart"/>
      <w:r>
        <w:t>rawat</w:t>
      </w:r>
      <w:proofErr w:type="spellEnd"/>
      <w:r>
        <w:t xml:space="preserve"> </w:t>
      </w:r>
      <w:proofErr w:type="spellStart"/>
      <w:r>
        <w:t>inap</w:t>
      </w:r>
      <w:proofErr w:type="spellEnd"/>
      <w:r>
        <w:t xml:space="preserve">, </w:t>
      </w:r>
      <w:proofErr w:type="spellStart"/>
      <w:r>
        <w:t>Pemantauan</w:t>
      </w:r>
      <w:proofErr w:type="spellEnd"/>
      <w:r>
        <w:t xml:space="preserve"> </w:t>
      </w:r>
      <w:proofErr w:type="spellStart"/>
      <w:r>
        <w:t>Terapi</w:t>
      </w:r>
      <w:proofErr w:type="spellEnd"/>
      <w:r>
        <w:t xml:space="preserve"> Obat (PTO), dan </w:t>
      </w:r>
      <w:proofErr w:type="spellStart"/>
      <w:r>
        <w:t>identifikasi</w:t>
      </w:r>
      <w:proofErr w:type="spellEnd"/>
      <w:r>
        <w:t xml:space="preserve"> </w:t>
      </w:r>
      <w:proofErr w:type="spellStart"/>
      <w:r>
        <w:t>potensi</w:t>
      </w:r>
      <w:proofErr w:type="spellEnd"/>
      <w:r>
        <w:t xml:space="preserve"> ESO (</w:t>
      </w:r>
      <w:proofErr w:type="spellStart"/>
      <w:r>
        <w:t>Efek</w:t>
      </w:r>
      <w:proofErr w:type="spellEnd"/>
      <w:r>
        <w:t xml:space="preserve"> </w:t>
      </w:r>
      <w:proofErr w:type="spellStart"/>
      <w:r>
        <w:t>Samping</w:t>
      </w:r>
      <w:proofErr w:type="spellEnd"/>
      <w:r>
        <w:t xml:space="preserve"> Obat) dan </w:t>
      </w:r>
      <w:proofErr w:type="spellStart"/>
      <w:r>
        <w:t>mengamati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Monitoring </w:t>
      </w:r>
      <w:proofErr w:type="spellStart"/>
      <w:r>
        <w:t>Efek</w:t>
      </w:r>
      <w:proofErr w:type="spellEnd"/>
      <w:r>
        <w:t xml:space="preserve"> </w:t>
      </w:r>
      <w:proofErr w:type="spellStart"/>
      <w:r>
        <w:t>Samping</w:t>
      </w:r>
      <w:proofErr w:type="spellEnd"/>
      <w:r>
        <w:t xml:space="preserve"> Obat (MESO)</w:t>
      </w:r>
    </w:p>
    <w:p w14:paraId="3FF56C7C" w14:textId="77777777" w:rsidR="00E30200" w:rsidRDefault="00E30200" w:rsidP="00E30200">
      <w:pPr>
        <w:pStyle w:val="ListBullet"/>
      </w:pPr>
      <w:proofErr w:type="spellStart"/>
      <w:r>
        <w:t>Membantu</w:t>
      </w:r>
      <w:proofErr w:type="spellEnd"/>
      <w:r>
        <w:t xml:space="preserve"> </w:t>
      </w:r>
      <w:proofErr w:type="spellStart"/>
      <w:r>
        <w:t>Apoteker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Obat (PIO)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pemberian</w:t>
      </w:r>
      <w:proofErr w:type="spellEnd"/>
      <w:r>
        <w:t xml:space="preserve"> </w:t>
      </w:r>
      <w:proofErr w:type="spellStart"/>
      <w:r>
        <w:t>konseling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pasien</w:t>
      </w:r>
      <w:proofErr w:type="spellEnd"/>
      <w:r>
        <w:t xml:space="preserve"> </w:t>
      </w:r>
      <w:proofErr w:type="spellStart"/>
      <w:r>
        <w:t>kronis</w:t>
      </w:r>
      <w:proofErr w:type="spellEnd"/>
      <w:r>
        <w:t xml:space="preserve"> (Diabetes, </w:t>
      </w:r>
      <w:proofErr w:type="spellStart"/>
      <w:r>
        <w:t>Hipertensi</w:t>
      </w:r>
      <w:proofErr w:type="spellEnd"/>
      <w:r>
        <w:t xml:space="preserve">) guna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kepatuhan</w:t>
      </w:r>
      <w:proofErr w:type="spellEnd"/>
      <w:r>
        <w:t xml:space="preserve"> </w:t>
      </w:r>
      <w:proofErr w:type="spellStart"/>
      <w:r>
        <w:t>terapi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Three Prime Questions.</w:t>
      </w:r>
    </w:p>
    <w:p w14:paraId="5F556C96" w14:textId="3633CF1B" w:rsidR="00F456BC" w:rsidRDefault="00F456BC" w:rsidP="00E30200">
      <w:pPr>
        <w:pStyle w:val="ListBullet"/>
      </w:pPr>
      <w:proofErr w:type="spellStart"/>
      <w:r>
        <w:t>Melakukan</w:t>
      </w:r>
      <w:proofErr w:type="spellEnd"/>
      <w:r>
        <w:t xml:space="preserve"> </w:t>
      </w:r>
      <w:proofErr w:type="spellStart"/>
      <w:r>
        <w:t>pemesanan,penerimaan,pendistribusian,penyimpanan,pelaporan</w:t>
      </w:r>
      <w:proofErr w:type="spellEnd"/>
      <w:r>
        <w:t xml:space="preserve"> dan </w:t>
      </w:r>
      <w:proofErr w:type="spellStart"/>
      <w:r>
        <w:t>pemusnahan</w:t>
      </w:r>
      <w:proofErr w:type="spellEnd"/>
      <w:r>
        <w:t xml:space="preserve"> </w:t>
      </w:r>
      <w:proofErr w:type="spellStart"/>
      <w:r>
        <w:t>perbekalan</w:t>
      </w:r>
      <w:proofErr w:type="spellEnd"/>
      <w:r>
        <w:t xml:space="preserve"> </w:t>
      </w:r>
      <w:proofErr w:type="spellStart"/>
      <w:r>
        <w:t>farmasi</w:t>
      </w:r>
      <w:proofErr w:type="spellEnd"/>
      <w:r>
        <w:t xml:space="preserve"> di Rumah Sakit</w:t>
      </w:r>
    </w:p>
    <w:p w14:paraId="454FA351" w14:textId="77777777" w:rsidR="00E30200" w:rsidRDefault="00E30200" w:rsidP="00E30200">
      <w:pPr>
        <w:pStyle w:val="ListBullet"/>
      </w:pPr>
      <w:proofErr w:type="spellStart"/>
      <w:r>
        <w:t>Ikut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Stock </w:t>
      </w:r>
      <w:proofErr w:type="spellStart"/>
      <w:r>
        <w:t>Opname</w:t>
      </w:r>
      <w:proofErr w:type="spellEnd"/>
      <w:r>
        <w:t xml:space="preserve">  di Gudang Sentral</w:t>
      </w:r>
    </w:p>
    <w:p w14:paraId="46DAB6E8" w14:textId="77777777" w:rsidR="00E30200" w:rsidRDefault="00E30200">
      <w:pPr>
        <w:keepNext/>
        <w:spacing w:after="40"/>
        <w:rPr>
          <w:b/>
          <w:sz w:val="21"/>
        </w:rPr>
      </w:pPr>
    </w:p>
    <w:p w14:paraId="18FF8F0A" w14:textId="326AF28B" w:rsidR="001E144C" w:rsidRDefault="00000000">
      <w:pPr>
        <w:keepNext/>
        <w:spacing w:after="40"/>
      </w:pPr>
      <w:r>
        <w:rPr>
          <w:b/>
          <w:sz w:val="21"/>
        </w:rPr>
        <w:t xml:space="preserve">PKPA Industri Farmasi </w:t>
      </w:r>
      <w:r w:rsidR="00613996">
        <w:rPr>
          <w:b/>
          <w:sz w:val="21"/>
        </w:rPr>
        <w:t xml:space="preserve">(Bagian </w:t>
      </w:r>
      <w:proofErr w:type="spellStart"/>
      <w:r w:rsidR="00613996">
        <w:rPr>
          <w:b/>
          <w:sz w:val="21"/>
        </w:rPr>
        <w:t>Produksi</w:t>
      </w:r>
      <w:proofErr w:type="spellEnd"/>
      <w:r w:rsidR="00613996">
        <w:rPr>
          <w:b/>
          <w:sz w:val="21"/>
        </w:rPr>
        <w:t>)</w:t>
      </w:r>
    </w:p>
    <w:p w14:paraId="1F1F3D57" w14:textId="77777777" w:rsidR="001E144C" w:rsidRDefault="00000000">
      <w:pPr>
        <w:keepNext/>
        <w:spacing w:after="60"/>
      </w:pPr>
      <w:r>
        <w:rPr>
          <w:i/>
          <w:color w:val="718096"/>
        </w:rPr>
        <w:t xml:space="preserve">PT. SINKONA INDONESIA LESTARI  |  </w:t>
      </w:r>
      <w:r>
        <w:rPr>
          <w:color w:val="718096"/>
        </w:rPr>
        <w:t>Oktober 2025 – November 2025</w:t>
      </w:r>
    </w:p>
    <w:p w14:paraId="7F0BF900" w14:textId="3286DE68" w:rsidR="001E144C" w:rsidRDefault="00C87F9B">
      <w:pPr>
        <w:pStyle w:val="ListBullet"/>
      </w:pPr>
      <w:proofErr w:type="spellStart"/>
      <w:r>
        <w:t>Memahami</w:t>
      </w:r>
      <w:proofErr w:type="spellEnd"/>
      <w:r>
        <w:t xml:space="preserve"> </w:t>
      </w:r>
      <w:proofErr w:type="spellStart"/>
      <w:r>
        <w:t>alur</w:t>
      </w:r>
      <w:proofErr w:type="spellEnd"/>
      <w:r>
        <w:t xml:space="preserve"> </w:t>
      </w:r>
      <w:proofErr w:type="spellStart"/>
      <w:r>
        <w:t>produksi</w:t>
      </w:r>
      <w:proofErr w:type="spellEnd"/>
      <w:r>
        <w:t xml:space="preserve"> </w:t>
      </w:r>
      <w:proofErr w:type="spellStart"/>
      <w:r>
        <w:t>obat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baik</w:t>
      </w:r>
      <w:proofErr w:type="spellEnd"/>
    </w:p>
    <w:p w14:paraId="0B3937E5" w14:textId="06B362F7" w:rsidR="00C87F9B" w:rsidRDefault="00613996">
      <w:pPr>
        <w:pStyle w:val="ListBullet"/>
      </w:pPr>
      <w:proofErr w:type="spellStart"/>
      <w:r>
        <w:t>Menjaga</w:t>
      </w:r>
      <w:proofErr w:type="spellEnd"/>
      <w:r>
        <w:t xml:space="preserve"> </w:t>
      </w:r>
      <w:proofErr w:type="spellStart"/>
      <w:r>
        <w:t>kebesihan</w:t>
      </w:r>
      <w:proofErr w:type="spellEnd"/>
      <w:r>
        <w:t xml:space="preserve"> dan </w:t>
      </w:r>
      <w:proofErr w:type="spellStart"/>
      <w:r>
        <w:t>keamanan</w:t>
      </w:r>
      <w:proofErr w:type="spellEnd"/>
      <w:r>
        <w:t xml:space="preserve"> area </w:t>
      </w:r>
      <w:proofErr w:type="spellStart"/>
      <w:r>
        <w:t>produksi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reguasi</w:t>
      </w:r>
      <w:proofErr w:type="spellEnd"/>
      <w:r>
        <w:t xml:space="preserve"> K3 (</w:t>
      </w:r>
      <w:proofErr w:type="spellStart"/>
      <w:r>
        <w:t>Keselamatan</w:t>
      </w:r>
      <w:proofErr w:type="spellEnd"/>
      <w:r>
        <w:t xml:space="preserve"> dan Kesehatan Kerja)</w:t>
      </w:r>
    </w:p>
    <w:p w14:paraId="2F603A54" w14:textId="0F69103A" w:rsidR="00613996" w:rsidRPr="00613996" w:rsidRDefault="00613996">
      <w:pPr>
        <w:pStyle w:val="ListBullet"/>
      </w:pPr>
      <w:proofErr w:type="spellStart"/>
      <w:r>
        <w:t>Membantu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menolah</w:t>
      </w:r>
      <w:proofErr w:type="spellEnd"/>
      <w:r>
        <w:t xml:space="preserve"> </w:t>
      </w:r>
      <w:proofErr w:type="spellStart"/>
      <w:r>
        <w:t>kulit</w:t>
      </w:r>
      <w:proofErr w:type="spellEnd"/>
      <w:r>
        <w:t xml:space="preserve"> </w:t>
      </w:r>
      <w:proofErr w:type="spellStart"/>
      <w:r>
        <w:t>pohon</w:t>
      </w:r>
      <w:proofErr w:type="spellEnd"/>
      <w:r>
        <w:t xml:space="preserve"> kina </w:t>
      </w:r>
      <w:proofErr w:type="spellStart"/>
      <w:r>
        <w:t>menjadi</w:t>
      </w:r>
      <w:proofErr w:type="spellEnd"/>
      <w:r>
        <w:t xml:space="preserve"> garam kina </w:t>
      </w:r>
      <w:proofErr w:type="spellStart"/>
      <w:r>
        <w:t>berkualitas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GMP </w:t>
      </w:r>
      <w:r w:rsidRPr="00613996">
        <w:rPr>
          <w:i/>
          <w:iCs/>
        </w:rPr>
        <w:t>(Good Manufacturing Practice)</w:t>
      </w:r>
    </w:p>
    <w:p w14:paraId="136E691F" w14:textId="75724BDE" w:rsidR="00613996" w:rsidRDefault="00613996">
      <w:pPr>
        <w:pStyle w:val="ListBullet"/>
      </w:pPr>
      <w:proofErr w:type="spellStart"/>
      <w:r>
        <w:t>Mengetahui</w:t>
      </w:r>
      <w:proofErr w:type="spellEnd"/>
      <w:r>
        <w:t xml:space="preserve"> </w:t>
      </w:r>
      <w:proofErr w:type="spellStart"/>
      <w:r>
        <w:t>rantai</w:t>
      </w:r>
      <w:proofErr w:type="spellEnd"/>
      <w:r>
        <w:t xml:space="preserve"> </w:t>
      </w:r>
      <w:proofErr w:type="spellStart"/>
      <w:r>
        <w:t>pasok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baku</w:t>
      </w:r>
      <w:proofErr w:type="spellEnd"/>
      <w:r>
        <w:t xml:space="preserve"> </w:t>
      </w:r>
      <w:proofErr w:type="spellStart"/>
      <w:r>
        <w:t>kulit</w:t>
      </w:r>
      <w:proofErr w:type="spellEnd"/>
      <w:r>
        <w:t xml:space="preserve"> </w:t>
      </w:r>
      <w:proofErr w:type="spellStart"/>
      <w:r>
        <w:t>pohon</w:t>
      </w:r>
      <w:proofErr w:type="spellEnd"/>
      <w:r>
        <w:t xml:space="preserve"> kina dan </w:t>
      </w:r>
      <w:proofErr w:type="spellStart"/>
      <w:r>
        <w:t>tanaman</w:t>
      </w:r>
      <w:proofErr w:type="spellEnd"/>
      <w:r>
        <w:t xml:space="preserve"> </w:t>
      </w:r>
      <w:proofErr w:type="spellStart"/>
      <w:r>
        <w:t>atsiri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petani</w:t>
      </w:r>
      <w:proofErr w:type="spellEnd"/>
      <w:r>
        <w:t xml:space="preserve"> </w:t>
      </w:r>
      <w:proofErr w:type="spellStart"/>
      <w:r>
        <w:t>lokal</w:t>
      </w:r>
      <w:proofErr w:type="spellEnd"/>
    </w:p>
    <w:p w14:paraId="3E4DEFB6" w14:textId="77777777" w:rsidR="00E30200" w:rsidRDefault="00E30200" w:rsidP="00E30200">
      <w:pPr>
        <w:keepNext/>
        <w:spacing w:after="40"/>
      </w:pPr>
      <w:r>
        <w:rPr>
          <w:b/>
          <w:sz w:val="21"/>
        </w:rPr>
        <w:lastRenderedPageBreak/>
        <w:t xml:space="preserve">PKPA </w:t>
      </w:r>
      <w:proofErr w:type="spellStart"/>
      <w:r>
        <w:rPr>
          <w:b/>
          <w:sz w:val="21"/>
        </w:rPr>
        <w:t>Puskesmas</w:t>
      </w:r>
      <w:proofErr w:type="spellEnd"/>
      <w:r>
        <w:rPr>
          <w:b/>
          <w:sz w:val="21"/>
        </w:rPr>
        <w:t xml:space="preserve"> </w:t>
      </w:r>
    </w:p>
    <w:p w14:paraId="4EF1FF3E" w14:textId="77777777" w:rsidR="00E30200" w:rsidRDefault="00E30200" w:rsidP="00E30200">
      <w:pPr>
        <w:keepNext/>
        <w:spacing w:after="60"/>
      </w:pPr>
      <w:proofErr w:type="spellStart"/>
      <w:r>
        <w:rPr>
          <w:i/>
          <w:color w:val="718096"/>
        </w:rPr>
        <w:t>Puskesmas</w:t>
      </w:r>
      <w:proofErr w:type="spellEnd"/>
      <w:r>
        <w:rPr>
          <w:i/>
          <w:color w:val="718096"/>
        </w:rPr>
        <w:t xml:space="preserve"> </w:t>
      </w:r>
      <w:proofErr w:type="spellStart"/>
      <w:r>
        <w:rPr>
          <w:i/>
          <w:color w:val="718096"/>
        </w:rPr>
        <w:t>Pasirluyu</w:t>
      </w:r>
      <w:proofErr w:type="spellEnd"/>
      <w:r>
        <w:rPr>
          <w:i/>
          <w:color w:val="718096"/>
        </w:rPr>
        <w:t xml:space="preserve"> |  </w:t>
      </w:r>
      <w:proofErr w:type="spellStart"/>
      <w:r>
        <w:rPr>
          <w:color w:val="718096"/>
        </w:rPr>
        <w:t>Desember</w:t>
      </w:r>
      <w:proofErr w:type="spellEnd"/>
      <w:r>
        <w:rPr>
          <w:color w:val="718096"/>
        </w:rPr>
        <w:t xml:space="preserve"> 2025 – </w:t>
      </w:r>
      <w:proofErr w:type="spellStart"/>
      <w:r>
        <w:rPr>
          <w:color w:val="718096"/>
        </w:rPr>
        <w:t>Desember</w:t>
      </w:r>
      <w:proofErr w:type="spellEnd"/>
      <w:r>
        <w:rPr>
          <w:color w:val="718096"/>
        </w:rPr>
        <w:t xml:space="preserve"> 2025</w:t>
      </w:r>
    </w:p>
    <w:p w14:paraId="34D9DD78" w14:textId="77777777" w:rsidR="00E30200" w:rsidRDefault="00E30200" w:rsidP="00E30200">
      <w:pPr>
        <w:pStyle w:val="ListBullet"/>
      </w:pPr>
      <w:proofErr w:type="spellStart"/>
      <w:r>
        <w:t>Melakukan</w:t>
      </w:r>
      <w:proofErr w:type="spellEnd"/>
      <w:r>
        <w:t xml:space="preserve"> PIO dan </w:t>
      </w:r>
      <w:proofErr w:type="spellStart"/>
      <w:r>
        <w:t>swamedikasi</w:t>
      </w:r>
      <w:proofErr w:type="spellEnd"/>
      <w:r>
        <w:t xml:space="preserve"> di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sekitar</w:t>
      </w:r>
      <w:proofErr w:type="spellEnd"/>
      <w:r>
        <w:t xml:space="preserve"> </w:t>
      </w:r>
      <w:proofErr w:type="spellStart"/>
      <w:r>
        <w:t>puskesmas</w:t>
      </w:r>
      <w:proofErr w:type="spellEnd"/>
      <w:r>
        <w:t>.</w:t>
      </w:r>
    </w:p>
    <w:p w14:paraId="2512064F" w14:textId="77777777" w:rsidR="00E30200" w:rsidRDefault="00E30200" w:rsidP="00E30200">
      <w:pPr>
        <w:pStyle w:val="ListBullet"/>
      </w:pPr>
      <w:proofErr w:type="spellStart"/>
      <w:r>
        <w:t>Berpartisipasi</w:t>
      </w:r>
      <w:proofErr w:type="spellEnd"/>
      <w:r>
        <w:t xml:space="preserve"> </w:t>
      </w:r>
      <w:proofErr w:type="spellStart"/>
      <w:r>
        <w:t>aktif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promotif</w:t>
      </w:r>
      <w:proofErr w:type="spellEnd"/>
      <w:r>
        <w:t xml:space="preserve"> dan </w:t>
      </w:r>
      <w:proofErr w:type="spellStart"/>
      <w:r>
        <w:t>preventif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penyuluhan</w:t>
      </w:r>
      <w:proofErr w:type="spellEnd"/>
      <w:r>
        <w:t xml:space="preserve"> (Gema </w:t>
      </w:r>
      <w:proofErr w:type="spellStart"/>
      <w:r>
        <w:t>Cermat</w:t>
      </w:r>
      <w:proofErr w:type="spellEnd"/>
      <w:r>
        <w:t xml:space="preserve">) di wilayah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Puskesmas</w:t>
      </w:r>
      <w:proofErr w:type="spellEnd"/>
      <w:r>
        <w:t>.</w:t>
      </w:r>
    </w:p>
    <w:p w14:paraId="3F88C3A4" w14:textId="7C076EDE" w:rsidR="00E30200" w:rsidRDefault="00E30200" w:rsidP="00E30200">
      <w:pPr>
        <w:pStyle w:val="ListBullet"/>
      </w:pPr>
      <w:proofErr w:type="spellStart"/>
      <w:r>
        <w:t>Melakukan</w:t>
      </w:r>
      <w:proofErr w:type="spellEnd"/>
      <w:r>
        <w:t xml:space="preserve"> </w:t>
      </w:r>
      <w:proofErr w:type="spellStart"/>
      <w:r>
        <w:t>skrining</w:t>
      </w:r>
      <w:proofErr w:type="spellEnd"/>
      <w:r>
        <w:t xml:space="preserve"> </w:t>
      </w:r>
      <w:proofErr w:type="spellStart"/>
      <w:r>
        <w:t>resep</w:t>
      </w:r>
      <w:proofErr w:type="spellEnd"/>
      <w:r>
        <w:t xml:space="preserve"> (administrative, </w:t>
      </w:r>
      <w:proofErr w:type="spellStart"/>
      <w:r>
        <w:t>farmasetika</w:t>
      </w:r>
      <w:proofErr w:type="spellEnd"/>
      <w:r>
        <w:t xml:space="preserve"> dan </w:t>
      </w:r>
      <w:proofErr w:type="spellStart"/>
      <w:r>
        <w:t>klinis</w:t>
      </w:r>
      <w:proofErr w:type="spellEnd"/>
      <w:r>
        <w:t>)</w:t>
      </w:r>
    </w:p>
    <w:p w14:paraId="36DFC63C" w14:textId="501080EE" w:rsidR="00AB0D31" w:rsidRDefault="00AB0D31" w:rsidP="00E30200">
      <w:pPr>
        <w:pStyle w:val="ListBullet"/>
      </w:pPr>
      <w:proofErr w:type="spellStart"/>
      <w:r>
        <w:t>Membantu</w:t>
      </w:r>
      <w:proofErr w:type="spellEnd"/>
      <w:r>
        <w:t xml:space="preserve"> repacking (</w:t>
      </w:r>
      <w:proofErr w:type="spellStart"/>
      <w:r>
        <w:t>pengemasan</w:t>
      </w:r>
      <w:proofErr w:type="spellEnd"/>
      <w:r>
        <w:t xml:space="preserve"> </w:t>
      </w:r>
      <w:proofErr w:type="spellStart"/>
      <w:r>
        <w:t>ulang</w:t>
      </w:r>
      <w:proofErr w:type="spellEnd"/>
      <w:r>
        <w:t xml:space="preserve">) </w:t>
      </w:r>
      <w:proofErr w:type="spellStart"/>
      <w:r>
        <w:t>obat</w:t>
      </w:r>
      <w:proofErr w:type="spellEnd"/>
      <w:r>
        <w:t xml:space="preserve">,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menyiapkan</w:t>
      </w:r>
      <w:proofErr w:type="spellEnd"/>
      <w:r>
        <w:t xml:space="preserve"> dan </w:t>
      </w:r>
      <w:proofErr w:type="spellStart"/>
      <w:r>
        <w:t>melabeli</w:t>
      </w:r>
      <w:proofErr w:type="spellEnd"/>
      <w:r>
        <w:t xml:space="preserve"> </w:t>
      </w:r>
      <w:proofErr w:type="spellStart"/>
      <w:r>
        <w:t>obat</w:t>
      </w:r>
      <w:proofErr w:type="spellEnd"/>
      <w:r>
        <w:t xml:space="preserve">, </w:t>
      </w:r>
      <w:proofErr w:type="spellStart"/>
      <w:r>
        <w:t>obervasi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resep</w:t>
      </w:r>
      <w:proofErr w:type="spellEnd"/>
      <w:r>
        <w:t xml:space="preserve"> dan </w:t>
      </w:r>
      <w:proofErr w:type="spellStart"/>
      <w:r>
        <w:t>penyerahan</w:t>
      </w:r>
      <w:proofErr w:type="spellEnd"/>
      <w:r>
        <w:t xml:space="preserve"> </w:t>
      </w:r>
      <w:proofErr w:type="spellStart"/>
      <w:r>
        <w:t>obat</w:t>
      </w:r>
      <w:proofErr w:type="spellEnd"/>
      <w:r>
        <w:t>.</w:t>
      </w:r>
    </w:p>
    <w:p w14:paraId="3A3CFAD3" w14:textId="48954D81" w:rsidR="004E39E4" w:rsidRDefault="004E39E4" w:rsidP="00E30200">
      <w:pPr>
        <w:pStyle w:val="ListBullet"/>
      </w:pPr>
      <w:r>
        <w:t xml:space="preserve">Menata dan </w:t>
      </w:r>
      <w:proofErr w:type="spellStart"/>
      <w:r>
        <w:t>mengecek</w:t>
      </w:r>
      <w:proofErr w:type="spellEnd"/>
      <w:r>
        <w:t xml:space="preserve"> </w:t>
      </w:r>
      <w:proofErr w:type="spellStart"/>
      <w:r>
        <w:t>stok</w:t>
      </w:r>
      <w:proofErr w:type="spellEnd"/>
      <w:r>
        <w:t xml:space="preserve"> </w:t>
      </w:r>
      <w:proofErr w:type="spellStart"/>
      <w:r>
        <w:t>obat</w:t>
      </w:r>
      <w:proofErr w:type="spellEnd"/>
      <w:r>
        <w:t xml:space="preserve"> (Expired, FEFO)</w:t>
      </w:r>
    </w:p>
    <w:p w14:paraId="72E46043" w14:textId="77777777" w:rsidR="00E30200" w:rsidRDefault="00E30200">
      <w:pPr>
        <w:keepNext/>
        <w:spacing w:after="40"/>
        <w:rPr>
          <w:b/>
          <w:sz w:val="21"/>
        </w:rPr>
      </w:pPr>
    </w:p>
    <w:p w14:paraId="095C7BF3" w14:textId="1046457C" w:rsidR="001E144C" w:rsidRDefault="00000000">
      <w:pPr>
        <w:keepNext/>
        <w:spacing w:after="40"/>
      </w:pPr>
      <w:r>
        <w:rPr>
          <w:b/>
          <w:sz w:val="21"/>
        </w:rPr>
        <w:t xml:space="preserve">PKPA </w:t>
      </w:r>
      <w:proofErr w:type="spellStart"/>
      <w:r>
        <w:rPr>
          <w:b/>
          <w:sz w:val="21"/>
        </w:rPr>
        <w:t>Pedagang</w:t>
      </w:r>
      <w:proofErr w:type="spellEnd"/>
      <w:r>
        <w:rPr>
          <w:b/>
          <w:sz w:val="21"/>
        </w:rPr>
        <w:t xml:space="preserve"> Besar Farmasi (PBF) </w:t>
      </w:r>
    </w:p>
    <w:p w14:paraId="3C0BD200" w14:textId="77777777" w:rsidR="001E144C" w:rsidRDefault="00000000">
      <w:pPr>
        <w:keepNext/>
        <w:spacing w:after="60"/>
      </w:pPr>
      <w:r>
        <w:rPr>
          <w:i/>
          <w:color w:val="718096"/>
        </w:rPr>
        <w:t xml:space="preserve">PT. Kembang </w:t>
      </w:r>
      <w:proofErr w:type="spellStart"/>
      <w:r>
        <w:rPr>
          <w:i/>
          <w:color w:val="718096"/>
        </w:rPr>
        <w:t>Christapharma</w:t>
      </w:r>
      <w:proofErr w:type="spellEnd"/>
      <w:r>
        <w:rPr>
          <w:i/>
          <w:color w:val="718096"/>
        </w:rPr>
        <w:t xml:space="preserve">  |  </w:t>
      </w:r>
      <w:r>
        <w:rPr>
          <w:color w:val="718096"/>
        </w:rPr>
        <w:t>Januari 2026 – Januari 2026</w:t>
      </w:r>
    </w:p>
    <w:p w14:paraId="2C8410BC" w14:textId="77777777" w:rsidR="001E144C" w:rsidRDefault="00000000">
      <w:pPr>
        <w:pStyle w:val="ListBullet"/>
      </w:pPr>
      <w:proofErr w:type="spellStart"/>
      <w:r>
        <w:t>Mempelajari</w:t>
      </w:r>
      <w:proofErr w:type="spellEnd"/>
      <w:r>
        <w:t xml:space="preserve"> </w:t>
      </w:r>
      <w:proofErr w:type="spellStart"/>
      <w:r>
        <w:t>implementasi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mutu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CDOB (Cara </w:t>
      </w:r>
      <w:proofErr w:type="spellStart"/>
      <w:r>
        <w:t>Distribusi</w:t>
      </w:r>
      <w:proofErr w:type="spellEnd"/>
      <w:r>
        <w:t xml:space="preserve"> Obat yang Baik)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alur</w:t>
      </w:r>
      <w:proofErr w:type="spellEnd"/>
      <w:r>
        <w:t xml:space="preserve"> </w:t>
      </w:r>
      <w:proofErr w:type="spellStart"/>
      <w:r>
        <w:t>penerimaan</w:t>
      </w:r>
      <w:proofErr w:type="spellEnd"/>
      <w:r>
        <w:t xml:space="preserve">, </w:t>
      </w:r>
      <w:proofErr w:type="spellStart"/>
      <w:r>
        <w:t>penyimpanan</w:t>
      </w:r>
      <w:proofErr w:type="spellEnd"/>
      <w:r>
        <w:t xml:space="preserve">,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penyaluran</w:t>
      </w:r>
      <w:proofErr w:type="spellEnd"/>
      <w:r>
        <w:t xml:space="preserve"> </w:t>
      </w:r>
      <w:proofErr w:type="spellStart"/>
      <w:r>
        <w:t>sediaan</w:t>
      </w:r>
      <w:proofErr w:type="spellEnd"/>
      <w:r>
        <w:t xml:space="preserve"> </w:t>
      </w:r>
      <w:proofErr w:type="spellStart"/>
      <w:r>
        <w:t>farmasi</w:t>
      </w:r>
      <w:proofErr w:type="spellEnd"/>
      <w:r>
        <w:t>.</w:t>
      </w:r>
    </w:p>
    <w:p w14:paraId="704FF190" w14:textId="77777777" w:rsidR="001E144C" w:rsidRDefault="00000000">
      <w:pPr>
        <w:pStyle w:val="ListBullet"/>
      </w:pPr>
      <w:proofErr w:type="spellStart"/>
      <w:r>
        <w:t>Memahami</w:t>
      </w:r>
      <w:proofErr w:type="spellEnd"/>
      <w:r>
        <w:t xml:space="preserve"> tata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dokumentasi</w:t>
      </w:r>
      <w:proofErr w:type="spellEnd"/>
      <w:r>
        <w:t xml:space="preserve"> </w:t>
      </w:r>
      <w:proofErr w:type="spellStart"/>
      <w:r>
        <w:t>pelaporan</w:t>
      </w:r>
      <w:proofErr w:type="spellEnd"/>
      <w:r>
        <w:t xml:space="preserve"> </w:t>
      </w:r>
      <w:proofErr w:type="spellStart"/>
      <w:r>
        <w:t>transaksi</w:t>
      </w:r>
      <w:proofErr w:type="spellEnd"/>
      <w:r>
        <w:t xml:space="preserve"> </w:t>
      </w:r>
      <w:proofErr w:type="spellStart"/>
      <w:r>
        <w:t>sediaan</w:t>
      </w:r>
      <w:proofErr w:type="spellEnd"/>
      <w:r>
        <w:t xml:space="preserve"> </w:t>
      </w:r>
      <w:proofErr w:type="spellStart"/>
      <w:r>
        <w:t>obat</w:t>
      </w:r>
      <w:proofErr w:type="spellEnd"/>
      <w:r>
        <w:t xml:space="preserve">, </w:t>
      </w:r>
      <w:proofErr w:type="spellStart"/>
      <w:r>
        <w:t>penanganan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kembalian</w:t>
      </w:r>
      <w:proofErr w:type="spellEnd"/>
      <w:r>
        <w:t xml:space="preserve"> (</w:t>
      </w:r>
      <w:proofErr w:type="spellStart"/>
      <w:r>
        <w:t>retur</w:t>
      </w:r>
      <w:proofErr w:type="spellEnd"/>
      <w:r>
        <w:t xml:space="preserve">),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penarikan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cacat</w:t>
      </w:r>
      <w:proofErr w:type="spellEnd"/>
      <w:r>
        <w:t xml:space="preserve"> (recall)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pasaran</w:t>
      </w:r>
      <w:proofErr w:type="spellEnd"/>
      <w:r>
        <w:t>.</w:t>
      </w:r>
    </w:p>
    <w:p w14:paraId="2B94F1E5" w14:textId="77777777" w:rsidR="001E144C" w:rsidRDefault="00000000">
      <w:pPr>
        <w:keepNext/>
        <w:spacing w:after="40"/>
      </w:pPr>
      <w:r>
        <w:rPr>
          <w:b/>
          <w:sz w:val="21"/>
        </w:rPr>
        <w:t xml:space="preserve">PKPA </w:t>
      </w:r>
      <w:proofErr w:type="spellStart"/>
      <w:r>
        <w:rPr>
          <w:b/>
          <w:sz w:val="21"/>
        </w:rPr>
        <w:t>Apotek</w:t>
      </w:r>
      <w:proofErr w:type="spellEnd"/>
    </w:p>
    <w:p w14:paraId="0C1099FD" w14:textId="07B551ED" w:rsidR="001E144C" w:rsidRDefault="00000000">
      <w:pPr>
        <w:keepNext/>
        <w:spacing w:after="60"/>
      </w:pPr>
      <w:proofErr w:type="spellStart"/>
      <w:r>
        <w:rPr>
          <w:i/>
          <w:color w:val="718096"/>
        </w:rPr>
        <w:t>Apotek</w:t>
      </w:r>
      <w:proofErr w:type="spellEnd"/>
      <w:r>
        <w:rPr>
          <w:i/>
          <w:color w:val="718096"/>
        </w:rPr>
        <w:t xml:space="preserve"> Ottista | </w:t>
      </w:r>
      <w:proofErr w:type="spellStart"/>
      <w:r>
        <w:rPr>
          <w:iCs/>
          <w:color w:val="718096"/>
        </w:rPr>
        <w:t>Februari</w:t>
      </w:r>
      <w:proofErr w:type="spellEnd"/>
      <w:r>
        <w:rPr>
          <w:color w:val="718096"/>
        </w:rPr>
        <w:t xml:space="preserve"> 2026 – </w:t>
      </w:r>
      <w:proofErr w:type="spellStart"/>
      <w:r>
        <w:rPr>
          <w:color w:val="718096"/>
        </w:rPr>
        <w:t>Februari</w:t>
      </w:r>
      <w:proofErr w:type="spellEnd"/>
      <w:r>
        <w:rPr>
          <w:color w:val="718096"/>
        </w:rPr>
        <w:t xml:space="preserve"> 202</w:t>
      </w:r>
      <w:r w:rsidR="00440F1B">
        <w:rPr>
          <w:color w:val="718096"/>
        </w:rPr>
        <w:t>6</w:t>
      </w:r>
    </w:p>
    <w:p w14:paraId="51C74B9A" w14:textId="3152D0B5" w:rsidR="00C40629" w:rsidRDefault="00C40629" w:rsidP="00C40629">
      <w:pPr>
        <w:pStyle w:val="ListBullet"/>
      </w:pPr>
      <w:proofErr w:type="spellStart"/>
      <w:r>
        <w:t>Mempelajari</w:t>
      </w:r>
      <w:proofErr w:type="spellEnd"/>
      <w:r>
        <w:t xml:space="preserve"> </w:t>
      </w:r>
      <w:proofErr w:type="spellStart"/>
      <w:r>
        <w:t>penataan</w:t>
      </w:r>
      <w:proofErr w:type="spellEnd"/>
      <w:r>
        <w:t xml:space="preserve"> dan </w:t>
      </w:r>
      <w:proofErr w:type="spellStart"/>
      <w:r>
        <w:t>penyimpanan</w:t>
      </w:r>
      <w:proofErr w:type="spellEnd"/>
      <w:r>
        <w:t xml:space="preserve"> </w:t>
      </w:r>
      <w:proofErr w:type="spellStart"/>
      <w:r>
        <w:t>obat</w:t>
      </w:r>
      <w:proofErr w:type="spellEnd"/>
      <w:r>
        <w:t xml:space="preserve">,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pengadaan</w:t>
      </w:r>
      <w:proofErr w:type="spellEnd"/>
      <w:r>
        <w:t xml:space="preserve"> </w:t>
      </w:r>
      <w:proofErr w:type="spellStart"/>
      <w:r>
        <w:t>obat</w:t>
      </w:r>
      <w:proofErr w:type="spellEnd"/>
      <w:r>
        <w:t xml:space="preserve">, </w:t>
      </w:r>
      <w:proofErr w:type="spellStart"/>
      <w:r>
        <w:t>mempelajari</w:t>
      </w:r>
      <w:proofErr w:type="spellEnd"/>
      <w:r>
        <w:t xml:space="preserve"> </w:t>
      </w:r>
      <w:proofErr w:type="spellStart"/>
      <w:r>
        <w:t>jenis-jenis</w:t>
      </w:r>
      <w:proofErr w:type="spellEnd"/>
      <w:r>
        <w:t xml:space="preserve"> </w:t>
      </w:r>
      <w:proofErr w:type="spellStart"/>
      <w:r>
        <w:t>obat</w:t>
      </w:r>
      <w:proofErr w:type="spellEnd"/>
      <w:r>
        <w:t xml:space="preserve"> </w:t>
      </w:r>
      <w:proofErr w:type="spellStart"/>
      <w:r>
        <w:t>bebas</w:t>
      </w:r>
      <w:proofErr w:type="spellEnd"/>
      <w:r>
        <w:t xml:space="preserve">, </w:t>
      </w:r>
      <w:proofErr w:type="spellStart"/>
      <w:r w:rsidR="00F456BC">
        <w:t>o</w:t>
      </w:r>
      <w:r>
        <w:t>bat</w:t>
      </w:r>
      <w:proofErr w:type="spellEnd"/>
      <w:r>
        <w:t xml:space="preserve"> </w:t>
      </w:r>
      <w:proofErr w:type="spellStart"/>
      <w:r>
        <w:t>bebas</w:t>
      </w:r>
      <w:proofErr w:type="spellEnd"/>
      <w:r>
        <w:t xml:space="preserve"> </w:t>
      </w:r>
      <w:proofErr w:type="spellStart"/>
      <w:r>
        <w:t>terbatas</w:t>
      </w:r>
      <w:proofErr w:type="spellEnd"/>
      <w:r>
        <w:t xml:space="preserve">, </w:t>
      </w:r>
      <w:proofErr w:type="spellStart"/>
      <w:r>
        <w:t>obat</w:t>
      </w:r>
      <w:proofErr w:type="spellEnd"/>
      <w:r>
        <w:t xml:space="preserve"> </w:t>
      </w:r>
      <w:proofErr w:type="spellStart"/>
      <w:r>
        <w:t>keras</w:t>
      </w:r>
      <w:proofErr w:type="spellEnd"/>
      <w:r>
        <w:t xml:space="preserve">, </w:t>
      </w:r>
      <w:proofErr w:type="spellStart"/>
      <w:r>
        <w:t>OWA,precursor</w:t>
      </w:r>
      <w:proofErr w:type="spellEnd"/>
      <w:r>
        <w:t xml:space="preserve"> OOT, </w:t>
      </w:r>
      <w:proofErr w:type="spellStart"/>
      <w:r>
        <w:t>oba</w:t>
      </w:r>
      <w:r w:rsidR="00251030">
        <w:t>t</w:t>
      </w:r>
      <w:proofErr w:type="spellEnd"/>
      <w:r>
        <w:t xml:space="preserve"> </w:t>
      </w:r>
      <w:proofErr w:type="spellStart"/>
      <w:r>
        <w:t>psikotropika</w:t>
      </w:r>
      <w:proofErr w:type="spellEnd"/>
      <w:r>
        <w:t xml:space="preserve"> dan </w:t>
      </w:r>
      <w:proofErr w:type="spellStart"/>
      <w:r>
        <w:t>narkotika</w:t>
      </w:r>
      <w:proofErr w:type="spellEnd"/>
    </w:p>
    <w:p w14:paraId="2D12CB40" w14:textId="5795B190" w:rsidR="00C40629" w:rsidRDefault="00C40629" w:rsidP="00C40629">
      <w:pPr>
        <w:pStyle w:val="ListBullet"/>
      </w:pPr>
      <w:proofErr w:type="spellStart"/>
      <w:r>
        <w:t>Melakukan</w:t>
      </w:r>
      <w:proofErr w:type="spellEnd"/>
      <w:r>
        <w:t xml:space="preserve"> KIE</w:t>
      </w:r>
      <w:r w:rsidR="00F456BC">
        <w:t xml:space="preserve"> dan </w:t>
      </w:r>
      <w:proofErr w:type="spellStart"/>
      <w:r w:rsidR="00F456BC">
        <w:t>swamedikasi</w:t>
      </w:r>
      <w:proofErr w:type="spellEnd"/>
    </w:p>
    <w:p w14:paraId="3FC4F4C6" w14:textId="4EBFE193" w:rsidR="00C40629" w:rsidRDefault="00251030" w:rsidP="00C40629">
      <w:pPr>
        <w:pStyle w:val="ListBullet"/>
      </w:pPr>
      <w:proofErr w:type="spellStart"/>
      <w:r>
        <w:t>Menganalisis</w:t>
      </w:r>
      <w:proofErr w:type="spellEnd"/>
      <w:r>
        <w:t xml:space="preserve"> </w:t>
      </w:r>
      <w:proofErr w:type="spellStart"/>
      <w:r>
        <w:t>resep</w:t>
      </w:r>
      <w:proofErr w:type="spellEnd"/>
      <w:r>
        <w:t xml:space="preserve"> dan e-</w:t>
      </w:r>
      <w:proofErr w:type="spellStart"/>
      <w:r>
        <w:t>resep</w:t>
      </w:r>
      <w:proofErr w:type="spellEnd"/>
      <w:r>
        <w:t xml:space="preserve"> (</w:t>
      </w:r>
      <w:proofErr w:type="spellStart"/>
      <w:r>
        <w:t>skrinning</w:t>
      </w:r>
      <w:proofErr w:type="spellEnd"/>
      <w:r>
        <w:t xml:space="preserve"> administrative, </w:t>
      </w:r>
      <w:proofErr w:type="spellStart"/>
      <w:r>
        <w:t>farmasetika</w:t>
      </w:r>
      <w:proofErr w:type="spellEnd"/>
      <w:r>
        <w:t xml:space="preserve"> dan </w:t>
      </w:r>
      <w:proofErr w:type="spellStart"/>
      <w:r>
        <w:t>klinis</w:t>
      </w:r>
      <w:proofErr w:type="spellEnd"/>
      <w:r>
        <w:t>)</w:t>
      </w:r>
    </w:p>
    <w:p w14:paraId="1A8F3D90" w14:textId="77777777" w:rsidR="00C40629" w:rsidRDefault="00C40629" w:rsidP="00C40629">
      <w:pPr>
        <w:pStyle w:val="ListBullet"/>
        <w:numPr>
          <w:ilvl w:val="0"/>
          <w:numId w:val="0"/>
        </w:numPr>
      </w:pPr>
    </w:p>
    <w:p w14:paraId="06557273" w14:textId="65AC358D" w:rsidR="001E144C" w:rsidRDefault="00000000" w:rsidP="00C40629">
      <w:pPr>
        <w:pStyle w:val="ListBullet"/>
        <w:numPr>
          <w:ilvl w:val="0"/>
          <w:numId w:val="0"/>
        </w:numPr>
      </w:pPr>
      <w:r>
        <w:rPr>
          <w:b/>
          <w:color w:val="1A365D"/>
          <w:sz w:val="22"/>
        </w:rPr>
        <w:t>PENDIDIKAN</w:t>
      </w:r>
    </w:p>
    <w:p w14:paraId="17146A44" w14:textId="77777777" w:rsidR="001E144C" w:rsidRDefault="00000000">
      <w:pPr>
        <w:keepNext/>
        <w:spacing w:after="40"/>
      </w:pPr>
      <w:r>
        <w:rPr>
          <w:b/>
          <w:sz w:val="21"/>
        </w:rPr>
        <w:t xml:space="preserve">Program Studi Pendidikan </w:t>
      </w:r>
      <w:proofErr w:type="spellStart"/>
      <w:r>
        <w:rPr>
          <w:b/>
          <w:sz w:val="21"/>
        </w:rPr>
        <w:t>Profesi</w:t>
      </w:r>
      <w:proofErr w:type="spellEnd"/>
      <w:r>
        <w:rPr>
          <w:b/>
          <w:sz w:val="21"/>
        </w:rPr>
        <w:t xml:space="preserve"> </w:t>
      </w:r>
      <w:proofErr w:type="spellStart"/>
      <w:r>
        <w:rPr>
          <w:b/>
          <w:sz w:val="21"/>
        </w:rPr>
        <w:t>Apoteker</w:t>
      </w:r>
      <w:proofErr w:type="spellEnd"/>
      <w:r>
        <w:rPr>
          <w:b/>
          <w:sz w:val="21"/>
        </w:rPr>
        <w:t xml:space="preserve"> (</w:t>
      </w:r>
      <w:proofErr w:type="spellStart"/>
      <w:r>
        <w:rPr>
          <w:b/>
          <w:sz w:val="21"/>
        </w:rPr>
        <w:t>Apoteker</w:t>
      </w:r>
      <w:proofErr w:type="spellEnd"/>
      <w:r>
        <w:rPr>
          <w:b/>
          <w:sz w:val="21"/>
        </w:rPr>
        <w:t xml:space="preserve">) </w:t>
      </w:r>
    </w:p>
    <w:p w14:paraId="053D66EF" w14:textId="77777777" w:rsidR="001E144C" w:rsidRDefault="00000000">
      <w:pPr>
        <w:keepNext/>
        <w:spacing w:after="60"/>
      </w:pPr>
      <w:proofErr w:type="spellStart"/>
      <w:r>
        <w:rPr>
          <w:i/>
          <w:color w:val="718096"/>
        </w:rPr>
        <w:t>Sekolah</w:t>
      </w:r>
      <w:proofErr w:type="spellEnd"/>
      <w:r>
        <w:rPr>
          <w:i/>
          <w:color w:val="718096"/>
        </w:rPr>
        <w:t xml:space="preserve"> Tinggi Farmasi Indonesia  |  </w:t>
      </w:r>
      <w:r>
        <w:rPr>
          <w:color w:val="718096"/>
        </w:rPr>
        <w:t xml:space="preserve">2025 – </w:t>
      </w:r>
      <w:proofErr w:type="spellStart"/>
      <w:r>
        <w:rPr>
          <w:color w:val="718096"/>
        </w:rPr>
        <w:t>Sekarang</w:t>
      </w:r>
      <w:proofErr w:type="spellEnd"/>
    </w:p>
    <w:p w14:paraId="1FA28318" w14:textId="1A744C3D" w:rsidR="001E144C" w:rsidRDefault="00000000">
      <w:pPr>
        <w:pStyle w:val="ListBullet"/>
      </w:pPr>
      <w:r>
        <w:t>Status</w:t>
      </w:r>
      <w:r w:rsidR="00F456BC">
        <w:t xml:space="preserve">: </w:t>
      </w:r>
      <w:r>
        <w:t xml:space="preserve"> </w:t>
      </w:r>
      <w:r w:rsidR="00DF6359">
        <w:t xml:space="preserve">LULUS </w:t>
      </w:r>
      <w:r>
        <w:t>(UKOMNAS PDPA)</w:t>
      </w:r>
      <w:r w:rsidR="00DF6359">
        <w:t xml:space="preserve"> </w:t>
      </w:r>
      <w:proofErr w:type="spellStart"/>
      <w:r w:rsidR="00DF6359">
        <w:t>sedang</w:t>
      </w:r>
      <w:proofErr w:type="spellEnd"/>
      <w:r w:rsidR="00DF6359">
        <w:t xml:space="preserve"> </w:t>
      </w:r>
      <w:proofErr w:type="spellStart"/>
      <w:r w:rsidR="00DF6359">
        <w:t>menunggu</w:t>
      </w:r>
      <w:proofErr w:type="spellEnd"/>
      <w:r w:rsidR="00DF6359">
        <w:t xml:space="preserve"> </w:t>
      </w:r>
      <w:proofErr w:type="spellStart"/>
      <w:r w:rsidR="00DF6359">
        <w:t>sumpah</w:t>
      </w:r>
      <w:proofErr w:type="spellEnd"/>
      <w:r w:rsidR="00DF6359">
        <w:t xml:space="preserve"> </w:t>
      </w:r>
      <w:proofErr w:type="spellStart"/>
      <w:r w:rsidR="00DF6359">
        <w:t>Apoteker</w:t>
      </w:r>
      <w:proofErr w:type="spellEnd"/>
      <w:r>
        <w:t xml:space="preserve"> | IPK </w:t>
      </w:r>
      <w:proofErr w:type="spellStart"/>
      <w:r>
        <w:t>Sementara</w:t>
      </w:r>
      <w:proofErr w:type="spellEnd"/>
      <w:r>
        <w:t>: 3.88 / 4.00.</w:t>
      </w:r>
    </w:p>
    <w:p w14:paraId="388BDFE6" w14:textId="77777777" w:rsidR="001E144C" w:rsidRDefault="00000000">
      <w:pPr>
        <w:keepNext/>
        <w:spacing w:after="40"/>
      </w:pPr>
      <w:r>
        <w:rPr>
          <w:b/>
          <w:sz w:val="21"/>
        </w:rPr>
        <w:t>Sarjana Farmasi (</w:t>
      </w:r>
      <w:proofErr w:type="spellStart"/>
      <w:r>
        <w:rPr>
          <w:b/>
          <w:sz w:val="21"/>
        </w:rPr>
        <w:t>S.Farm</w:t>
      </w:r>
      <w:proofErr w:type="spellEnd"/>
      <w:r>
        <w:rPr>
          <w:b/>
          <w:sz w:val="21"/>
        </w:rPr>
        <w:t xml:space="preserve">.) </w:t>
      </w:r>
    </w:p>
    <w:p w14:paraId="69194C86" w14:textId="77777777" w:rsidR="001E144C" w:rsidRDefault="00000000">
      <w:pPr>
        <w:keepNext/>
        <w:spacing w:after="60"/>
      </w:pPr>
      <w:r>
        <w:rPr>
          <w:i/>
          <w:color w:val="718096"/>
        </w:rPr>
        <w:t xml:space="preserve">Universitas Sari Mutiara Indonesia  |  </w:t>
      </w:r>
      <w:r>
        <w:rPr>
          <w:color w:val="718096"/>
        </w:rPr>
        <w:t>2018 – 2022</w:t>
      </w:r>
    </w:p>
    <w:p w14:paraId="0A99A5F2" w14:textId="77777777" w:rsidR="001E144C" w:rsidRDefault="00000000">
      <w:pPr>
        <w:pStyle w:val="ListBullet"/>
      </w:pPr>
      <w:r>
        <w:t>IPK Lulus: 3.54 / 4.00 (</w:t>
      </w:r>
      <w:proofErr w:type="spellStart"/>
      <w:r>
        <w:t>Predikat</w:t>
      </w:r>
      <w:proofErr w:type="spellEnd"/>
      <w:r>
        <w:t xml:space="preserve"> Cum Laude) | </w:t>
      </w:r>
      <w:proofErr w:type="spellStart"/>
      <w:r>
        <w:t>Memiliki</w:t>
      </w:r>
      <w:proofErr w:type="spellEnd"/>
      <w:r>
        <w:t xml:space="preserve"> ijazah Sarjana </w:t>
      </w:r>
      <w:proofErr w:type="spellStart"/>
      <w:r>
        <w:t>resmi</w:t>
      </w:r>
      <w:proofErr w:type="spellEnd"/>
      <w:r>
        <w:t xml:space="preserve">, </w:t>
      </w:r>
      <w:proofErr w:type="spellStart"/>
      <w:r>
        <w:t>transkrip</w:t>
      </w:r>
      <w:proofErr w:type="spellEnd"/>
      <w:r>
        <w:t xml:space="preserve"> </w:t>
      </w:r>
      <w:proofErr w:type="spellStart"/>
      <w:r>
        <w:t>nilai</w:t>
      </w:r>
      <w:proofErr w:type="spellEnd"/>
      <w:r>
        <w:t>, dan STRTTK.</w:t>
      </w:r>
    </w:p>
    <w:p w14:paraId="437FF2A8" w14:textId="34584F91" w:rsidR="001E144C" w:rsidRDefault="001E144C">
      <w:pPr>
        <w:keepNext/>
        <w:pBdr>
          <w:bottom w:val="single" w:sz="12" w:space="2" w:color="E2E8F0"/>
        </w:pBdr>
        <w:spacing w:before="240"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90"/>
        <w:gridCol w:w="5090"/>
      </w:tblGrid>
      <w:tr w:rsidR="001E144C" w14:paraId="517D7A81" w14:textId="77777777">
        <w:trPr>
          <w:jc w:val="center"/>
        </w:trPr>
        <w:tc>
          <w:tcPr>
            <w:tcW w:w="5090" w:type="dxa"/>
            <w:tcBorders>
              <w:top w:val="nil"/>
              <w:left w:val="nil"/>
              <w:bottom w:val="nil"/>
              <w:right w:val="nil"/>
            </w:tcBorders>
          </w:tcPr>
          <w:p w14:paraId="60FA693F" w14:textId="77777777" w:rsidR="001E144C" w:rsidRDefault="00C87F9B">
            <w:pPr>
              <w:rPr>
                <w:b/>
                <w:color w:val="1A365D"/>
              </w:rPr>
            </w:pPr>
            <w:r>
              <w:rPr>
                <w:b/>
                <w:color w:val="1A365D"/>
              </w:rPr>
              <w:t>Soft skill :</w:t>
            </w:r>
          </w:p>
          <w:p w14:paraId="1FA86783" w14:textId="77777777" w:rsidR="00C87F9B" w:rsidRDefault="00C87F9B" w:rsidP="00C87F9B">
            <w:pPr>
              <w:pStyle w:val="ListParagraph"/>
              <w:numPr>
                <w:ilvl w:val="0"/>
                <w:numId w:val="7"/>
              </w:numPr>
              <w:rPr>
                <w:bCs/>
              </w:rPr>
            </w:pPr>
            <w:proofErr w:type="spellStart"/>
            <w:r>
              <w:rPr>
                <w:bCs/>
              </w:rPr>
              <w:t>Kemampuan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manajemen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waktu</w:t>
            </w:r>
            <w:proofErr w:type="spellEnd"/>
          </w:p>
          <w:p w14:paraId="1BB72F89" w14:textId="7862E22F" w:rsidR="00C87F9B" w:rsidRDefault="00C87F9B" w:rsidP="00C87F9B">
            <w:pPr>
              <w:pStyle w:val="ListParagraph"/>
              <w:numPr>
                <w:ilvl w:val="0"/>
                <w:numId w:val="7"/>
              </w:numPr>
              <w:rPr>
                <w:bCs/>
              </w:rPr>
            </w:pPr>
            <w:proofErr w:type="spellStart"/>
            <w:r>
              <w:rPr>
                <w:bCs/>
              </w:rPr>
              <w:t>Komunikasi</w:t>
            </w:r>
            <w:proofErr w:type="spellEnd"/>
          </w:p>
          <w:p w14:paraId="4C0FD0BE" w14:textId="77777777" w:rsidR="00C87F9B" w:rsidRDefault="00C87F9B" w:rsidP="00C87F9B">
            <w:pPr>
              <w:pStyle w:val="ListParagraph"/>
              <w:numPr>
                <w:ilvl w:val="0"/>
                <w:numId w:val="7"/>
              </w:numPr>
              <w:rPr>
                <w:bCs/>
              </w:rPr>
            </w:pPr>
            <w:proofErr w:type="spellStart"/>
            <w:r>
              <w:rPr>
                <w:bCs/>
              </w:rPr>
              <w:t>Berfikir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logis</w:t>
            </w:r>
            <w:proofErr w:type="spellEnd"/>
            <w:r>
              <w:rPr>
                <w:bCs/>
              </w:rPr>
              <w:t xml:space="preserve"> dan </w:t>
            </w:r>
            <w:proofErr w:type="spellStart"/>
            <w:r>
              <w:rPr>
                <w:bCs/>
              </w:rPr>
              <w:t>memecahkan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masalah</w:t>
            </w:r>
            <w:proofErr w:type="spellEnd"/>
          </w:p>
          <w:p w14:paraId="3D88A413" w14:textId="6E69EED3" w:rsidR="00C87F9B" w:rsidRPr="00C87F9B" w:rsidRDefault="00C87F9B" w:rsidP="00C87F9B">
            <w:pPr>
              <w:pStyle w:val="ListParagraph"/>
              <w:numPr>
                <w:ilvl w:val="0"/>
                <w:numId w:val="7"/>
              </w:numPr>
              <w:rPr>
                <w:bCs/>
              </w:rPr>
            </w:pPr>
            <w:r>
              <w:rPr>
                <w:bCs/>
              </w:rPr>
              <w:t xml:space="preserve">Mampu </w:t>
            </w:r>
            <w:proofErr w:type="spellStart"/>
            <w:r>
              <w:rPr>
                <w:bCs/>
              </w:rPr>
              <w:t>bekerja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dalam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tim</w:t>
            </w:r>
            <w:proofErr w:type="spellEnd"/>
          </w:p>
        </w:tc>
        <w:tc>
          <w:tcPr>
            <w:tcW w:w="5090" w:type="dxa"/>
            <w:tcBorders>
              <w:top w:val="nil"/>
              <w:left w:val="nil"/>
              <w:bottom w:val="nil"/>
              <w:right w:val="nil"/>
            </w:tcBorders>
          </w:tcPr>
          <w:p w14:paraId="7C3D2558" w14:textId="77777777" w:rsidR="001E144C" w:rsidRDefault="00C87F9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Hard </w:t>
            </w:r>
            <w:proofErr w:type="spellStart"/>
            <w:r>
              <w:rPr>
                <w:b/>
                <w:bCs/>
              </w:rPr>
              <w:t>skil</w:t>
            </w:r>
            <w:proofErr w:type="spellEnd"/>
            <w:r>
              <w:rPr>
                <w:b/>
                <w:bCs/>
              </w:rPr>
              <w:t xml:space="preserve"> :</w:t>
            </w:r>
          </w:p>
          <w:p w14:paraId="4935F45C" w14:textId="77777777" w:rsidR="00C87F9B" w:rsidRDefault="00C87F9B" w:rsidP="00C87F9B">
            <w:pPr>
              <w:pStyle w:val="ListParagraph"/>
              <w:numPr>
                <w:ilvl w:val="0"/>
                <w:numId w:val="7"/>
              </w:numPr>
            </w:pPr>
            <w:proofErr w:type="spellStart"/>
            <w:r w:rsidRPr="00C87F9B">
              <w:t>Operasional</w:t>
            </w:r>
            <w:proofErr w:type="spellEnd"/>
            <w:r w:rsidRPr="00C87F9B">
              <w:t xml:space="preserve"> MS Office</w:t>
            </w:r>
          </w:p>
          <w:p w14:paraId="7D0E8C2A" w14:textId="6A4B22A8" w:rsidR="00440F1B" w:rsidRDefault="00440F1B" w:rsidP="00C87F9B">
            <w:pPr>
              <w:pStyle w:val="ListParagraph"/>
              <w:numPr>
                <w:ilvl w:val="0"/>
                <w:numId w:val="7"/>
              </w:numPr>
            </w:pPr>
            <w:r>
              <w:t xml:space="preserve">Dispensing </w:t>
            </w:r>
            <w:proofErr w:type="spellStart"/>
            <w:r>
              <w:t>obat</w:t>
            </w:r>
            <w:proofErr w:type="spellEnd"/>
          </w:p>
          <w:p w14:paraId="69E5A691" w14:textId="1AA67922" w:rsidR="00440F1B" w:rsidRDefault="00440F1B" w:rsidP="00C87F9B">
            <w:pPr>
              <w:pStyle w:val="ListParagraph"/>
              <w:numPr>
                <w:ilvl w:val="0"/>
                <w:numId w:val="7"/>
              </w:numPr>
            </w:pPr>
            <w:r>
              <w:t xml:space="preserve">Cara </w:t>
            </w:r>
            <w:proofErr w:type="spellStart"/>
            <w:r>
              <w:t>Distribusi</w:t>
            </w:r>
            <w:proofErr w:type="spellEnd"/>
            <w:r>
              <w:t xml:space="preserve"> </w:t>
            </w:r>
            <w:proofErr w:type="spellStart"/>
            <w:r>
              <w:t>obat</w:t>
            </w:r>
            <w:proofErr w:type="spellEnd"/>
            <w:r>
              <w:t xml:space="preserve"> </w:t>
            </w:r>
            <w:proofErr w:type="spellStart"/>
            <w:r>
              <w:t>yg</w:t>
            </w:r>
            <w:proofErr w:type="spellEnd"/>
            <w:r>
              <w:t xml:space="preserve"> Baik (CDOB)</w:t>
            </w:r>
          </w:p>
          <w:p w14:paraId="30D20B0D" w14:textId="22AA136C" w:rsidR="00440F1B" w:rsidRDefault="00440F1B" w:rsidP="00C87F9B">
            <w:pPr>
              <w:pStyle w:val="ListParagraph"/>
              <w:numPr>
                <w:ilvl w:val="0"/>
                <w:numId w:val="7"/>
              </w:numPr>
            </w:pPr>
            <w:r>
              <w:t xml:space="preserve">Cara </w:t>
            </w:r>
            <w:proofErr w:type="spellStart"/>
            <w:r>
              <w:t>pembuatan</w:t>
            </w:r>
            <w:proofErr w:type="spellEnd"/>
            <w:r>
              <w:t xml:space="preserve"> Obat yang Baik (CPOB)</w:t>
            </w:r>
          </w:p>
          <w:p w14:paraId="32AB1DD3" w14:textId="5B00FDB9" w:rsidR="00440F1B" w:rsidRPr="00C87F9B" w:rsidRDefault="00440F1B" w:rsidP="00C87F9B">
            <w:pPr>
              <w:pStyle w:val="ListParagraph"/>
              <w:numPr>
                <w:ilvl w:val="0"/>
                <w:numId w:val="7"/>
              </w:numPr>
            </w:pPr>
            <w:proofErr w:type="spellStart"/>
            <w:r>
              <w:t>Penggunaan</w:t>
            </w:r>
            <w:proofErr w:type="spellEnd"/>
            <w:r>
              <w:t xml:space="preserve"> Software Rumah Sakit</w:t>
            </w:r>
          </w:p>
          <w:p w14:paraId="3E0B45B1" w14:textId="0DBFCF5E" w:rsidR="00C87F9B" w:rsidRPr="000D7EE4" w:rsidRDefault="00C87F9B" w:rsidP="000D7EE4">
            <w:pPr>
              <w:rPr>
                <w:b/>
                <w:bCs/>
              </w:rPr>
            </w:pPr>
          </w:p>
        </w:tc>
      </w:tr>
    </w:tbl>
    <w:p w14:paraId="55D19395" w14:textId="77777777" w:rsidR="001E144C" w:rsidRDefault="001E144C" w:rsidP="00E30845"/>
    <w:sectPr w:rsidR="001E144C">
      <w:pgSz w:w="11909" w:h="16834"/>
      <w:pgMar w:top="864" w:right="864" w:bottom="864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AC2B4" w14:textId="77777777" w:rsidR="00B016D4" w:rsidRDefault="00B016D4">
      <w:pPr>
        <w:spacing w:line="240" w:lineRule="auto"/>
      </w:pPr>
      <w:r>
        <w:separator/>
      </w:r>
    </w:p>
  </w:endnote>
  <w:endnote w:type="continuationSeparator" w:id="0">
    <w:p w14:paraId="1A5C23E0" w14:textId="77777777" w:rsidR="00B016D4" w:rsidRDefault="00B016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4CFC0" w14:textId="77777777" w:rsidR="00B016D4" w:rsidRDefault="00B016D4">
      <w:pPr>
        <w:spacing w:after="0"/>
      </w:pPr>
      <w:r>
        <w:separator/>
      </w:r>
    </w:p>
  </w:footnote>
  <w:footnote w:type="continuationSeparator" w:id="0">
    <w:p w14:paraId="60D903F8" w14:textId="77777777" w:rsidR="00B016D4" w:rsidRDefault="00B016D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CD014D6"/>
    <w:multiLevelType w:val="hybridMultilevel"/>
    <w:tmpl w:val="B1CA1796"/>
    <w:lvl w:ilvl="0" w:tplc="B08C57F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color w:val="1A365D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4374404">
    <w:abstractNumId w:val="5"/>
  </w:num>
  <w:num w:numId="2" w16cid:durableId="1670521392">
    <w:abstractNumId w:val="3"/>
  </w:num>
  <w:num w:numId="3" w16cid:durableId="1621764139">
    <w:abstractNumId w:val="2"/>
  </w:num>
  <w:num w:numId="4" w16cid:durableId="1641298583">
    <w:abstractNumId w:val="4"/>
  </w:num>
  <w:num w:numId="5" w16cid:durableId="2102677523">
    <w:abstractNumId w:val="1"/>
  </w:num>
  <w:num w:numId="6" w16cid:durableId="179903668">
    <w:abstractNumId w:val="0"/>
  </w:num>
  <w:num w:numId="7" w16cid:durableId="8763119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7EE4"/>
    <w:rsid w:val="0015074B"/>
    <w:rsid w:val="001B7FF5"/>
    <w:rsid w:val="001E144C"/>
    <w:rsid w:val="00251030"/>
    <w:rsid w:val="0029639D"/>
    <w:rsid w:val="00326F90"/>
    <w:rsid w:val="003D68DD"/>
    <w:rsid w:val="004105AB"/>
    <w:rsid w:val="00440F1B"/>
    <w:rsid w:val="004B3318"/>
    <w:rsid w:val="004E39E4"/>
    <w:rsid w:val="00613996"/>
    <w:rsid w:val="00653858"/>
    <w:rsid w:val="00657E45"/>
    <w:rsid w:val="006609A0"/>
    <w:rsid w:val="00680DAC"/>
    <w:rsid w:val="007518E5"/>
    <w:rsid w:val="007E5DE7"/>
    <w:rsid w:val="00966B7E"/>
    <w:rsid w:val="00AA1D8D"/>
    <w:rsid w:val="00AB0D31"/>
    <w:rsid w:val="00B016D4"/>
    <w:rsid w:val="00B47730"/>
    <w:rsid w:val="00C40629"/>
    <w:rsid w:val="00C422C7"/>
    <w:rsid w:val="00C62E0F"/>
    <w:rsid w:val="00C87F9B"/>
    <w:rsid w:val="00CB0664"/>
    <w:rsid w:val="00DF6359"/>
    <w:rsid w:val="00E30200"/>
    <w:rsid w:val="00E30845"/>
    <w:rsid w:val="00E70CE4"/>
    <w:rsid w:val="00F456BC"/>
    <w:rsid w:val="00FC693F"/>
    <w:rsid w:val="079816F2"/>
    <w:rsid w:val="126A19E1"/>
    <w:rsid w:val="60576383"/>
    <w:rsid w:val="6E077434"/>
    <w:rsid w:val="79C01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8D99EB"/>
  <w14:defaultImageDpi w14:val="300"/>
  <w15:docId w15:val="{D457C641-CE59-4D73-9EAF-FCC60D047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 w:qFormat="1"/>
    <w:lsdException w:name="Light List" w:uiPriority="61"/>
    <w:lsdException w:name="Light Grid" w:uiPriority="62"/>
    <w:lsdException w:name="Medium Shading 1" w:uiPriority="63"/>
    <w:lsdException w:name="Medium Shading 2" w:uiPriority="64" w:qFormat="1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 w:qFormat="1"/>
    <w:lsdException w:name="Light List Accent 1" w:uiPriority="61"/>
    <w:lsdException w:name="Light Grid Accent 1" w:uiPriority="62" w:qFormat="1"/>
    <w:lsdException w:name="Medium Shading 1 Accent 1" w:uiPriority="63"/>
    <w:lsdException w:name="Medium Shading 2 Accent 1" w:uiPriority="64" w:qFormat="1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 w:qFormat="1"/>
    <w:lsdException w:name="Medium Shading 2 Accent 2" w:uiPriority="64" w:qFormat="1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 w:qFormat="1"/>
    <w:lsdException w:name="Medium Shading 2 Accent 3" w:uiPriority="64" w:qFormat="1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 w:qFormat="1"/>
    <w:lsdException w:name="Medium Shading 2 Accent 4" w:uiPriority="64" w:qFormat="1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 w:qFormat="1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 w:qFormat="1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0" w:line="300" w:lineRule="auto"/>
    </w:pPr>
    <w:rPr>
      <w:rFonts w:ascii="Arial" w:hAnsi="Arial"/>
      <w:color w:val="2D3748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qFormat/>
    <w:pPr>
      <w:spacing w:after="120"/>
    </w:pPr>
  </w:style>
  <w:style w:type="paragraph" w:styleId="BodyText2">
    <w:name w:val="Body Text 2"/>
    <w:basedOn w:val="Normal"/>
    <w:link w:val="BodyText2Char"/>
    <w:uiPriority w:val="99"/>
    <w:unhideWhenUsed/>
    <w:qFormat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unhideWhenUsed/>
    <w:qFormat/>
    <w:pPr>
      <w:spacing w:after="120"/>
    </w:pPr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List">
    <w:name w:val="List"/>
    <w:basedOn w:val="Normal"/>
    <w:uiPriority w:val="99"/>
    <w:unhideWhenUsed/>
    <w:qFormat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qFormat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qFormat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qFormat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qFormat/>
    <w:pPr>
      <w:numPr>
        <w:numId w:val="3"/>
      </w:numPr>
      <w:contextualSpacing/>
    </w:pPr>
  </w:style>
  <w:style w:type="paragraph" w:styleId="ListContinue">
    <w:name w:val="List Continue"/>
    <w:basedOn w:val="Normal"/>
    <w:uiPriority w:val="99"/>
    <w:unhideWhenUsed/>
    <w:qFormat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qFormat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qFormat/>
    <w:pPr>
      <w:spacing w:after="120"/>
      <w:ind w:left="1080"/>
      <w:contextualSpacing/>
    </w:pPr>
  </w:style>
  <w:style w:type="paragraph" w:styleId="ListNumber">
    <w:name w:val="List Number"/>
    <w:basedOn w:val="Normal"/>
    <w:uiPriority w:val="99"/>
    <w:unhideWhenUsed/>
    <w:qFormat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qFormat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qFormat/>
    <w:pPr>
      <w:numPr>
        <w:numId w:val="6"/>
      </w:numPr>
      <w:contextualSpacing/>
    </w:pPr>
  </w:style>
  <w:style w:type="paragraph" w:styleId="MacroText">
    <w:name w:val="macro"/>
    <w:link w:val="MacroTextChar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val="en-US" w:eastAsia="en-US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LightShading">
    <w:name w:val="Light Shading"/>
    <w:basedOn w:val="TableNormal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LightGrid-Accent1">
    <w:name w:val="Light Grid Accent 1"/>
    <w:basedOn w:val="TableNormal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LightGrid-Accent2">
    <w:name w:val="Light Grid Accent 2"/>
    <w:basedOn w:val="TableNormal"/>
    <w:uiPriority w:val="62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LightGrid-Accent3">
    <w:name w:val="Light Grid Accent 3"/>
    <w:basedOn w:val="TableNormal"/>
    <w:uiPriority w:val="62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LightGrid-Accent4">
    <w:name w:val="Light Grid Accent 4"/>
    <w:basedOn w:val="TableNormal"/>
    <w:uiPriority w:val="62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LightGrid-Accent5">
    <w:name w:val="Light Grid Accent 5"/>
    <w:basedOn w:val="TableNormal"/>
    <w:uiPriority w:val="62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LightGrid-Accent6">
    <w:name w:val="Light Grid Accent 6"/>
    <w:basedOn w:val="TableNormal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MediumShading1">
    <w:name w:val="Medium Shading 1"/>
    <w:basedOn w:val="TableNormal"/>
    <w:uiPriority w:val="63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NoSpacing">
    <w:name w:val="No Spacing"/>
    <w:uiPriority w:val="1"/>
    <w:qFormat/>
    <w:rPr>
      <w:sz w:val="22"/>
      <w:szCs w:val="22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</w:style>
  <w:style w:type="character" w:customStyle="1" w:styleId="BodyText2Char">
    <w:name w:val="Body Text 2 Char"/>
    <w:basedOn w:val="DefaultParagraphFont"/>
    <w:link w:val="BodyText2"/>
    <w:uiPriority w:val="99"/>
  </w:style>
  <w:style w:type="character" w:customStyle="1" w:styleId="BodyText3Char">
    <w:name w:val="Body Text 3 Char"/>
    <w:basedOn w:val="DefaultParagraphFont"/>
    <w:link w:val="BodyText3"/>
    <w:uiPriority w:val="99"/>
    <w:rPr>
      <w:sz w:val="16"/>
      <w:szCs w:val="16"/>
    </w:rPr>
  </w:style>
  <w:style w:type="character" w:customStyle="1" w:styleId="MacroTextChar">
    <w:name w:val="Macro Text Char"/>
    <w:basedOn w:val="DefaultParagraphFont"/>
    <w:link w:val="MacroText"/>
    <w:uiPriority w:val="99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b/>
      <w:bCs/>
      <w:i/>
      <w:iCs/>
      <w:color w:val="4F81BD" w:themeColor="accent1"/>
    </w:rPr>
  </w:style>
  <w:style w:type="character" w:customStyle="1" w:styleId="SubtleEmphasis1">
    <w:name w:val="Subtle Emphasis1"/>
    <w:basedOn w:val="DefaultParagraphFont"/>
    <w:uiPriority w:val="19"/>
    <w:qFormat/>
    <w:rPr>
      <w:i/>
      <w:iCs/>
      <w:color w:val="7F7F7F" w:themeColor="text1" w:themeTint="80"/>
    </w:rPr>
  </w:style>
  <w:style w:type="character" w:customStyle="1" w:styleId="IntenseEmphasis1">
    <w:name w:val="Intense Emphasis1"/>
    <w:basedOn w:val="DefaultParagraphFont"/>
    <w:uiPriority w:val="21"/>
    <w:qFormat/>
    <w:rPr>
      <w:b/>
      <w:bCs/>
      <w:i/>
      <w:iCs/>
      <w:color w:val="4F81BD" w:themeColor="accent1"/>
    </w:rPr>
  </w:style>
  <w:style w:type="character" w:customStyle="1" w:styleId="SubtleReference1">
    <w:name w:val="Subtle Reference1"/>
    <w:basedOn w:val="DefaultParagraphFont"/>
    <w:uiPriority w:val="31"/>
    <w:qFormat/>
    <w:rPr>
      <w:smallCaps/>
      <w:color w:val="C0504D" w:themeColor="accent2"/>
      <w:u w:val="single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BookTitle1">
    <w:name w:val="Book Title1"/>
    <w:basedOn w:val="DefaultParagraphFont"/>
    <w:uiPriority w:val="33"/>
    <w:qFormat/>
    <w:rPr>
      <w:b/>
      <w:bCs/>
      <w:smallCaps/>
      <w:spacing w:val="5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2</Pages>
  <Words>723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Lisa Saragih</cp:lastModifiedBy>
  <cp:revision>17</cp:revision>
  <dcterms:created xsi:type="dcterms:W3CDTF">2013-12-23T23:15:00Z</dcterms:created>
  <dcterms:modified xsi:type="dcterms:W3CDTF">2026-08-27T03:30:00Z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eyJoZGlkIjoiY2FkYjk1NWFkNjdhZjVhMWU2ZmRjMjhhNzAyMmRjM2YifQ==</vt:lpwstr>
  </property>
  <property fmtid="{D5CDD505-2E9C-101B-9397-08002B2CF9AE}" pid="3" name="KSOProductBuildVer">
    <vt:lpwstr>1033-12.1.0.27458</vt:lpwstr>
  </property>
  <property fmtid="{D5CDD505-2E9C-101B-9397-08002B2CF9AE}" pid="4" name="ICV">
    <vt:lpwstr>1D7628C4FEA743DCA0DBAFC9CB83DFE5_12</vt:lpwstr>
  </property>
</Properties>
</file>